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D756" w14:textId="4C2D4FC6" w:rsidR="006C2EA2" w:rsidRPr="00E45860" w:rsidRDefault="006C2EA2" w:rsidP="00D477B4">
      <w:pPr>
        <w:jc w:val="center"/>
        <w:rPr>
          <w:rFonts w:asciiTheme="majorHAnsi" w:hAnsiTheme="majorHAnsi" w:cstheme="majorHAnsi"/>
          <w:sz w:val="36"/>
          <w:szCs w:val="36"/>
        </w:rPr>
      </w:pPr>
      <w:bookmarkStart w:id="0" w:name="_Hlk33089109"/>
      <w:bookmarkEnd w:id="0"/>
      <w:r w:rsidRPr="00E45860">
        <w:rPr>
          <w:rFonts w:asciiTheme="majorHAnsi" w:hAnsiTheme="majorHAnsi" w:cstheme="majorHAnsi"/>
          <w:sz w:val="36"/>
          <w:szCs w:val="36"/>
        </w:rPr>
        <w:t xml:space="preserve">Division of </w:t>
      </w:r>
      <w:r w:rsidR="00D477B4" w:rsidRPr="00E45860">
        <w:rPr>
          <w:rFonts w:asciiTheme="majorHAnsi" w:hAnsiTheme="majorHAnsi" w:cstheme="majorHAnsi"/>
          <w:sz w:val="36"/>
          <w:szCs w:val="36"/>
        </w:rPr>
        <w:t>A</w:t>
      </w:r>
      <w:r w:rsidRPr="00E45860">
        <w:rPr>
          <w:rFonts w:asciiTheme="majorHAnsi" w:hAnsiTheme="majorHAnsi" w:cstheme="majorHAnsi"/>
          <w:sz w:val="36"/>
          <w:szCs w:val="36"/>
        </w:rPr>
        <w:t>dministrative Affairs</w:t>
      </w:r>
    </w:p>
    <w:p w14:paraId="7252AC75" w14:textId="3AD65AF9" w:rsidR="00003574" w:rsidRPr="00E45860" w:rsidRDefault="00E567F4" w:rsidP="003B09A6">
      <w:pPr>
        <w:jc w:val="center"/>
        <w:rPr>
          <w:rFonts w:asciiTheme="majorHAnsi" w:hAnsiTheme="majorHAnsi" w:cstheme="majorHAnsi"/>
          <w:b/>
          <w:bCs/>
          <w:sz w:val="36"/>
          <w:szCs w:val="36"/>
        </w:rPr>
      </w:pPr>
      <w:r w:rsidRPr="00E45860">
        <w:rPr>
          <w:rFonts w:asciiTheme="majorHAnsi" w:hAnsiTheme="majorHAnsi" w:cstheme="majorHAnsi"/>
          <w:noProof/>
        </w:rPr>
        <w:drawing>
          <wp:anchor distT="0" distB="0" distL="114300" distR="114300" simplePos="0" relativeHeight="251658240" behindDoc="0" locked="0" layoutInCell="1" allowOverlap="1" wp14:anchorId="3EEDEDC0" wp14:editId="4C6CD866">
            <wp:simplePos x="0" y="0"/>
            <wp:positionH relativeFrom="margin">
              <wp:align>center</wp:align>
            </wp:positionH>
            <wp:positionV relativeFrom="page">
              <wp:posOffset>1895475</wp:posOffset>
            </wp:positionV>
            <wp:extent cx="2806700" cy="1559560"/>
            <wp:effectExtent l="0" t="0" r="0" b="2540"/>
            <wp:wrapTopAndBottom/>
            <wp:docPr id="1" name="Picture 1" descr="Image result for f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06700" cy="1559560"/>
                    </a:xfrm>
                    <a:prstGeom prst="rect">
                      <a:avLst/>
                    </a:prstGeom>
                    <a:noFill/>
                    <a:ln>
                      <a:noFill/>
                    </a:ln>
                  </pic:spPr>
                </pic:pic>
              </a:graphicData>
            </a:graphic>
          </wp:anchor>
        </w:drawing>
      </w:r>
      <w:r w:rsidR="006C2EA2" w:rsidRPr="00E45860">
        <w:rPr>
          <w:rFonts w:asciiTheme="majorHAnsi" w:hAnsiTheme="majorHAnsi" w:cstheme="majorHAnsi"/>
          <w:b/>
          <w:bCs/>
          <w:sz w:val="36"/>
          <w:szCs w:val="36"/>
        </w:rPr>
        <w:t>Emergency Management</w:t>
      </w:r>
    </w:p>
    <w:p w14:paraId="53D9BE8B" w14:textId="77777777" w:rsidR="00D477B4" w:rsidRPr="00E45860" w:rsidRDefault="00D477B4" w:rsidP="009F1997">
      <w:pPr>
        <w:rPr>
          <w:rFonts w:asciiTheme="majorHAnsi" w:hAnsiTheme="majorHAnsi" w:cstheme="majorHAnsi"/>
        </w:rPr>
      </w:pPr>
    </w:p>
    <w:p w14:paraId="274A90BE" w14:textId="6683100A" w:rsidR="00814BCC" w:rsidRPr="00E45860" w:rsidRDefault="009B04FF" w:rsidP="001276C7">
      <w:pPr>
        <w:spacing w:after="0" w:line="240" w:lineRule="auto"/>
        <w:jc w:val="center"/>
        <w:rPr>
          <w:rFonts w:asciiTheme="majorHAnsi" w:hAnsiTheme="majorHAnsi" w:cstheme="majorHAnsi"/>
          <w:b/>
          <w:color w:val="C10435"/>
          <w:sz w:val="56"/>
          <w:szCs w:val="56"/>
        </w:rPr>
      </w:pPr>
      <w:r w:rsidRPr="00E45860">
        <w:rPr>
          <w:rFonts w:asciiTheme="majorHAnsi" w:hAnsiTheme="majorHAnsi" w:cstheme="majorHAnsi"/>
          <w:b/>
          <w:color w:val="C10435"/>
          <w:sz w:val="56"/>
          <w:szCs w:val="56"/>
        </w:rPr>
        <w:t>Unit Continuity of Operations Plan (UCOOP)</w:t>
      </w:r>
    </w:p>
    <w:p w14:paraId="4D0B3CF4" w14:textId="77777777" w:rsidR="00A97D08" w:rsidRPr="00E45860" w:rsidRDefault="00A97D08" w:rsidP="001276C7">
      <w:pPr>
        <w:spacing w:after="0" w:line="240" w:lineRule="auto"/>
        <w:jc w:val="center"/>
        <w:rPr>
          <w:rFonts w:asciiTheme="majorHAnsi" w:hAnsiTheme="majorHAnsi" w:cstheme="majorHAnsi"/>
          <w:b/>
          <w:color w:val="C10435"/>
          <w:sz w:val="48"/>
          <w:szCs w:val="48"/>
        </w:rPr>
      </w:pPr>
    </w:p>
    <w:p w14:paraId="06DDA1C1" w14:textId="3B75C0F6" w:rsidR="00814BCC" w:rsidRPr="00E45860" w:rsidRDefault="00814BCC" w:rsidP="001276C7">
      <w:pPr>
        <w:spacing w:after="0" w:line="240" w:lineRule="auto"/>
        <w:jc w:val="center"/>
        <w:rPr>
          <w:rStyle w:val="Style10pt"/>
          <w:rFonts w:asciiTheme="majorHAnsi" w:hAnsiTheme="majorHAnsi" w:cstheme="majorHAnsi"/>
        </w:rPr>
      </w:pPr>
    </w:p>
    <w:p w14:paraId="7F931E4F" w14:textId="24F2EE1B" w:rsidR="00814BCC" w:rsidRPr="00E45860" w:rsidRDefault="00C7234C" w:rsidP="00BA2A3E">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 xml:space="preserve">DIVISION OF PUBLIC AFFAIRS </w:t>
      </w:r>
    </w:p>
    <w:p w14:paraId="49FEBB8D" w14:textId="77777777" w:rsidR="00814BCC" w:rsidRPr="00E45860" w:rsidRDefault="00814BCC" w:rsidP="00BA2A3E">
      <w:pPr>
        <w:spacing w:after="0" w:line="240" w:lineRule="auto"/>
        <w:ind w:left="720"/>
        <w:rPr>
          <w:rFonts w:asciiTheme="majorHAnsi" w:hAnsiTheme="majorHAnsi" w:cstheme="majorHAnsi"/>
          <w:b/>
          <w:color w:val="FF0000"/>
          <w:sz w:val="28"/>
          <w:szCs w:val="28"/>
          <w:u w:val="single"/>
        </w:rPr>
      </w:pPr>
    </w:p>
    <w:p w14:paraId="4C6DFDFE" w14:textId="11DE5235" w:rsidR="00814BCC" w:rsidRPr="00E45860" w:rsidRDefault="00814BCC" w:rsidP="002B5361">
      <w:pPr>
        <w:spacing w:after="0" w:line="240" w:lineRule="auto"/>
        <w:rPr>
          <w:rStyle w:val="Style10pt"/>
          <w:rFonts w:asciiTheme="majorHAnsi" w:hAnsiTheme="majorHAnsi" w:cstheme="majorHAnsi"/>
        </w:rPr>
      </w:pPr>
    </w:p>
    <w:p w14:paraId="32B5D716" w14:textId="561D510C" w:rsidR="00814BCC" w:rsidRPr="00E45860" w:rsidRDefault="00C7234C" w:rsidP="00BA2A3E">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ADMINISTRATION BUILDING</w:t>
      </w:r>
    </w:p>
    <w:p w14:paraId="05092A5B" w14:textId="77777777" w:rsidR="00814BCC" w:rsidRPr="00E45860" w:rsidRDefault="00814BCC" w:rsidP="00BA2A3E">
      <w:pPr>
        <w:spacing w:after="0" w:line="240" w:lineRule="auto"/>
        <w:ind w:left="720"/>
        <w:rPr>
          <w:rFonts w:asciiTheme="majorHAnsi" w:hAnsiTheme="majorHAnsi" w:cstheme="majorHAnsi"/>
          <w:b/>
          <w:color w:val="FF0000"/>
          <w:sz w:val="28"/>
          <w:szCs w:val="28"/>
          <w:u w:val="single"/>
        </w:rPr>
      </w:pPr>
    </w:p>
    <w:p w14:paraId="4BAAA3D9" w14:textId="69F2CC72" w:rsidR="00814BCC" w:rsidRPr="00E45860" w:rsidRDefault="00814BCC" w:rsidP="00BA2A3E">
      <w:pPr>
        <w:spacing w:after="0" w:line="240" w:lineRule="auto"/>
        <w:jc w:val="center"/>
        <w:rPr>
          <w:rStyle w:val="Style10pt"/>
          <w:rFonts w:asciiTheme="majorHAnsi" w:hAnsiTheme="majorHAnsi" w:cstheme="majorHAnsi"/>
        </w:rPr>
      </w:pPr>
    </w:p>
    <w:p w14:paraId="6C5C9DE9" w14:textId="48C5A933" w:rsidR="00814BCC" w:rsidRPr="00E45860" w:rsidRDefault="00C7234C" w:rsidP="00BA2A3E">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Scott Silversten</w:t>
      </w:r>
    </w:p>
    <w:p w14:paraId="6B6C4D2D" w14:textId="77777777" w:rsidR="00D748D6" w:rsidRPr="00E45860" w:rsidRDefault="00D748D6" w:rsidP="00BA2A3E">
      <w:pPr>
        <w:rPr>
          <w:rFonts w:asciiTheme="majorHAnsi" w:hAnsiTheme="majorHAnsi" w:cstheme="majorHAnsi"/>
          <w:b/>
          <w:bCs/>
        </w:rPr>
      </w:pPr>
    </w:p>
    <w:p w14:paraId="518EF6D1" w14:textId="13412FBE" w:rsidR="001276C7" w:rsidRPr="00E45860" w:rsidRDefault="00C7234C" w:rsidP="001276C7">
      <w:pPr>
        <w:jc w:val="center"/>
        <w:rPr>
          <w:rFonts w:asciiTheme="majorHAnsi" w:hAnsiTheme="majorHAnsi" w:cstheme="majorHAnsi"/>
          <w:b/>
          <w:bCs/>
        </w:rPr>
      </w:pPr>
      <w:r>
        <w:rPr>
          <w:rFonts w:asciiTheme="majorHAnsi" w:hAnsiTheme="majorHAnsi" w:cstheme="majorHAnsi"/>
          <w:b/>
          <w:bCs/>
        </w:rPr>
        <w:t>03</w:t>
      </w:r>
      <w:r w:rsidR="001620D0" w:rsidRPr="00E45860">
        <w:rPr>
          <w:rFonts w:asciiTheme="majorHAnsi" w:hAnsiTheme="majorHAnsi" w:cstheme="majorHAnsi"/>
          <w:b/>
          <w:bCs/>
        </w:rPr>
        <w:t>/</w:t>
      </w:r>
      <w:r>
        <w:rPr>
          <w:rFonts w:asciiTheme="majorHAnsi" w:hAnsiTheme="majorHAnsi" w:cstheme="majorHAnsi"/>
          <w:b/>
          <w:bCs/>
        </w:rPr>
        <w:t>1</w:t>
      </w:r>
      <w:r w:rsidR="002941B9">
        <w:rPr>
          <w:rFonts w:asciiTheme="majorHAnsi" w:hAnsiTheme="majorHAnsi" w:cstheme="majorHAnsi"/>
          <w:b/>
          <w:bCs/>
        </w:rPr>
        <w:t>4</w:t>
      </w:r>
      <w:r w:rsidR="001620D0" w:rsidRPr="00E45860">
        <w:rPr>
          <w:rFonts w:asciiTheme="majorHAnsi" w:hAnsiTheme="majorHAnsi" w:cstheme="majorHAnsi"/>
          <w:b/>
          <w:bCs/>
        </w:rPr>
        <w:t>/</w:t>
      </w:r>
      <w:r w:rsidR="005E3BD9" w:rsidRPr="00E45860">
        <w:rPr>
          <w:rFonts w:asciiTheme="majorHAnsi" w:hAnsiTheme="majorHAnsi" w:cstheme="majorHAnsi"/>
          <w:b/>
          <w:bCs/>
        </w:rPr>
        <w:t>202</w:t>
      </w:r>
      <w:r w:rsidR="006F6C4A">
        <w:rPr>
          <w:rFonts w:asciiTheme="majorHAnsi" w:hAnsiTheme="majorHAnsi" w:cstheme="majorHAnsi"/>
          <w:b/>
          <w:bCs/>
        </w:rPr>
        <w:t>3</w:t>
      </w:r>
    </w:p>
    <w:p w14:paraId="2348264D" w14:textId="4567693E" w:rsidR="001620D0" w:rsidRPr="00E45860" w:rsidRDefault="001620D0" w:rsidP="00D748D6">
      <w:pPr>
        <w:spacing w:after="0" w:line="240" w:lineRule="auto"/>
        <w:jc w:val="center"/>
        <w:rPr>
          <w:rFonts w:asciiTheme="majorHAnsi" w:hAnsiTheme="majorHAnsi" w:cstheme="majorHAnsi"/>
          <w:b/>
          <w:color w:val="004A8E"/>
          <w:sz w:val="24"/>
          <w:szCs w:val="24"/>
        </w:rPr>
      </w:pPr>
      <w:r w:rsidRPr="00E45860">
        <w:rPr>
          <w:rFonts w:asciiTheme="majorHAnsi" w:hAnsiTheme="majorHAnsi" w:cstheme="majorHAnsi"/>
          <w:b/>
          <w:color w:val="004A8E"/>
          <w:sz w:val="24"/>
          <w:szCs w:val="24"/>
        </w:rPr>
        <w:t xml:space="preserve">Emergency </w:t>
      </w:r>
      <w:r w:rsidR="00D477B4" w:rsidRPr="00E45860">
        <w:rPr>
          <w:rFonts w:asciiTheme="majorHAnsi" w:hAnsiTheme="majorHAnsi" w:cstheme="majorHAnsi"/>
          <w:b/>
          <w:color w:val="004A8E"/>
          <w:sz w:val="24"/>
          <w:szCs w:val="24"/>
        </w:rPr>
        <w:t>Management (</w:t>
      </w:r>
      <w:r w:rsidRPr="00E45860">
        <w:rPr>
          <w:rFonts w:asciiTheme="majorHAnsi" w:hAnsiTheme="majorHAnsi" w:cstheme="majorHAnsi"/>
          <w:b/>
          <w:color w:val="004A8E"/>
          <w:sz w:val="24"/>
          <w:szCs w:val="24"/>
        </w:rPr>
        <w:t>561)297-</w:t>
      </w:r>
      <w:r w:rsidR="009C506D" w:rsidRPr="00E45860">
        <w:rPr>
          <w:rFonts w:asciiTheme="majorHAnsi" w:hAnsiTheme="majorHAnsi" w:cstheme="majorHAnsi"/>
          <w:b/>
          <w:color w:val="004A8E"/>
          <w:sz w:val="24"/>
          <w:szCs w:val="24"/>
        </w:rPr>
        <w:t>4587</w:t>
      </w:r>
    </w:p>
    <w:p w14:paraId="2844033C" w14:textId="4A8A45D7" w:rsidR="00164782" w:rsidRPr="00E45860" w:rsidRDefault="00261389" w:rsidP="00CF7CA1">
      <w:pPr>
        <w:spacing w:after="0" w:line="240" w:lineRule="auto"/>
        <w:jc w:val="center"/>
        <w:rPr>
          <w:rFonts w:asciiTheme="majorHAnsi" w:hAnsiTheme="majorHAnsi" w:cstheme="majorHAnsi"/>
          <w:b/>
          <w:color w:val="0563C1" w:themeColor="hyperlink"/>
          <w:sz w:val="20"/>
          <w:szCs w:val="20"/>
          <w:u w:val="single"/>
        </w:rPr>
      </w:pPr>
      <w:hyperlink r:id="rId13" w:history="1">
        <w:r w:rsidR="00514896" w:rsidRPr="00E45860">
          <w:rPr>
            <w:rStyle w:val="Hyperlink"/>
            <w:rFonts w:asciiTheme="majorHAnsi" w:hAnsiTheme="majorHAnsi" w:cstheme="majorHAnsi"/>
            <w:sz w:val="20"/>
            <w:szCs w:val="20"/>
          </w:rPr>
          <w:t>http://www.fau.edu/</w:t>
        </w:r>
        <w:r w:rsidR="00514896" w:rsidRPr="00E45860">
          <w:rPr>
            <w:rStyle w:val="Hyperlink"/>
            <w:rFonts w:asciiTheme="majorHAnsi" w:hAnsiTheme="majorHAnsi" w:cstheme="majorHAnsi"/>
            <w:b/>
            <w:sz w:val="20"/>
            <w:szCs w:val="20"/>
          </w:rPr>
          <w:t>emergency</w:t>
        </w:r>
      </w:hyperlink>
      <w:r w:rsidR="00CF7CA1" w:rsidRPr="00E45860">
        <w:rPr>
          <w:rStyle w:val="Hyperlink"/>
          <w:rFonts w:asciiTheme="majorHAnsi" w:hAnsiTheme="majorHAnsi" w:cstheme="majorHAnsi"/>
          <w:b/>
          <w:sz w:val="20"/>
          <w:szCs w:val="20"/>
        </w:rPr>
        <w:br w:type="page"/>
      </w:r>
    </w:p>
    <w:sdt>
      <w:sdtPr>
        <w:rPr>
          <w:rFonts w:asciiTheme="majorHAnsi" w:hAnsiTheme="majorHAnsi" w:cstheme="majorHAnsi"/>
          <w:b/>
          <w:bCs/>
          <w:sz w:val="40"/>
          <w:szCs w:val="40"/>
        </w:rPr>
        <w:id w:val="1134214586"/>
        <w:docPartObj>
          <w:docPartGallery w:val="Table of Contents"/>
          <w:docPartUnique/>
        </w:docPartObj>
      </w:sdtPr>
      <w:sdtEndPr>
        <w:rPr>
          <w:b w:val="0"/>
          <w:noProof/>
          <w:sz w:val="22"/>
          <w:szCs w:val="22"/>
        </w:rPr>
      </w:sdtEndPr>
      <w:sdtContent>
        <w:p w14:paraId="58CEB4B6" w14:textId="3069CDFE" w:rsidR="00467202" w:rsidRPr="00E45860" w:rsidRDefault="00467202" w:rsidP="00B029B4">
          <w:pPr>
            <w:jc w:val="center"/>
            <w:rPr>
              <w:rFonts w:asciiTheme="majorHAnsi" w:hAnsiTheme="majorHAnsi" w:cstheme="majorHAnsi"/>
              <w:b/>
              <w:bCs/>
              <w:sz w:val="40"/>
              <w:szCs w:val="40"/>
            </w:rPr>
          </w:pPr>
          <w:r w:rsidRPr="00E45860">
            <w:rPr>
              <w:rFonts w:asciiTheme="majorHAnsi" w:hAnsiTheme="majorHAnsi" w:cstheme="majorHAnsi"/>
              <w:b/>
              <w:bCs/>
              <w:sz w:val="40"/>
              <w:szCs w:val="40"/>
            </w:rPr>
            <w:t>Contents</w:t>
          </w:r>
        </w:p>
        <w:p w14:paraId="4FA6AECB" w14:textId="693B0B49" w:rsidR="00614E6D" w:rsidRDefault="00467202">
          <w:pPr>
            <w:pStyle w:val="TOC1"/>
            <w:rPr>
              <w:rFonts w:eastAsiaTheme="minorEastAsia"/>
              <w:noProof/>
            </w:rPr>
          </w:pPr>
          <w:r w:rsidRPr="00E45860">
            <w:rPr>
              <w:rFonts w:asciiTheme="majorHAnsi" w:hAnsiTheme="majorHAnsi" w:cstheme="majorHAnsi"/>
            </w:rPr>
            <w:fldChar w:fldCharType="begin"/>
          </w:r>
          <w:r w:rsidRPr="00E45860">
            <w:rPr>
              <w:rFonts w:asciiTheme="majorHAnsi" w:hAnsiTheme="majorHAnsi" w:cstheme="majorHAnsi"/>
            </w:rPr>
            <w:instrText xml:space="preserve"> TOC \o "1-3" \h \z \u </w:instrText>
          </w:r>
          <w:r w:rsidRPr="00E45860">
            <w:rPr>
              <w:rFonts w:asciiTheme="majorHAnsi" w:hAnsiTheme="majorHAnsi" w:cstheme="majorHAnsi"/>
            </w:rPr>
            <w:fldChar w:fldCharType="separate"/>
          </w:r>
          <w:hyperlink w:anchor="_Toc34733740" w:history="1">
            <w:r w:rsidR="00614E6D" w:rsidRPr="00977415">
              <w:rPr>
                <w:rStyle w:val="Hyperlink"/>
                <w:rFonts w:cstheme="majorHAnsi"/>
                <w:noProof/>
              </w:rPr>
              <w:t>SECTION 1. UNIT DESCRIPTION</w:t>
            </w:r>
            <w:r w:rsidR="00614E6D">
              <w:rPr>
                <w:noProof/>
                <w:webHidden/>
              </w:rPr>
              <w:tab/>
            </w:r>
            <w:r w:rsidR="00614E6D">
              <w:rPr>
                <w:noProof/>
                <w:webHidden/>
              </w:rPr>
              <w:fldChar w:fldCharType="begin"/>
            </w:r>
            <w:r w:rsidR="00614E6D">
              <w:rPr>
                <w:noProof/>
                <w:webHidden/>
              </w:rPr>
              <w:instrText xml:space="preserve"> PAGEREF _Toc34733740 \h </w:instrText>
            </w:r>
            <w:r w:rsidR="00614E6D">
              <w:rPr>
                <w:noProof/>
                <w:webHidden/>
              </w:rPr>
            </w:r>
            <w:r w:rsidR="00614E6D">
              <w:rPr>
                <w:noProof/>
                <w:webHidden/>
              </w:rPr>
              <w:fldChar w:fldCharType="separate"/>
            </w:r>
            <w:r w:rsidR="00614E6D">
              <w:rPr>
                <w:noProof/>
                <w:webHidden/>
              </w:rPr>
              <w:t>1</w:t>
            </w:r>
            <w:r w:rsidR="00614E6D">
              <w:rPr>
                <w:noProof/>
                <w:webHidden/>
              </w:rPr>
              <w:fldChar w:fldCharType="end"/>
            </w:r>
          </w:hyperlink>
        </w:p>
        <w:p w14:paraId="488C8CF8" w14:textId="4C11A816" w:rsidR="00614E6D" w:rsidRDefault="00261389">
          <w:pPr>
            <w:pStyle w:val="TOC1"/>
            <w:rPr>
              <w:rFonts w:eastAsiaTheme="minorEastAsia"/>
              <w:noProof/>
            </w:rPr>
          </w:pPr>
          <w:hyperlink w:anchor="_Toc34733741" w:history="1">
            <w:r w:rsidR="00614E6D" w:rsidRPr="00977415">
              <w:rPr>
                <w:rStyle w:val="Hyperlink"/>
                <w:rFonts w:cstheme="majorHAnsi"/>
                <w:noProof/>
              </w:rPr>
              <w:t>SECTION 2. ESSENTIAL FUNCTIONS</w:t>
            </w:r>
            <w:r w:rsidR="00614E6D">
              <w:rPr>
                <w:noProof/>
                <w:webHidden/>
              </w:rPr>
              <w:tab/>
            </w:r>
            <w:r w:rsidR="00614E6D">
              <w:rPr>
                <w:noProof/>
                <w:webHidden/>
              </w:rPr>
              <w:fldChar w:fldCharType="begin"/>
            </w:r>
            <w:r w:rsidR="00614E6D">
              <w:rPr>
                <w:noProof/>
                <w:webHidden/>
              </w:rPr>
              <w:instrText xml:space="preserve"> PAGEREF _Toc34733741 \h </w:instrText>
            </w:r>
            <w:r w:rsidR="00614E6D">
              <w:rPr>
                <w:noProof/>
                <w:webHidden/>
              </w:rPr>
            </w:r>
            <w:r w:rsidR="00614E6D">
              <w:rPr>
                <w:noProof/>
                <w:webHidden/>
              </w:rPr>
              <w:fldChar w:fldCharType="separate"/>
            </w:r>
            <w:r w:rsidR="00614E6D">
              <w:rPr>
                <w:noProof/>
                <w:webHidden/>
              </w:rPr>
              <w:t>6</w:t>
            </w:r>
            <w:r w:rsidR="00614E6D">
              <w:rPr>
                <w:noProof/>
                <w:webHidden/>
              </w:rPr>
              <w:fldChar w:fldCharType="end"/>
            </w:r>
          </w:hyperlink>
        </w:p>
        <w:p w14:paraId="5308DD29" w14:textId="7D37745A" w:rsidR="00614E6D" w:rsidRDefault="00261389">
          <w:pPr>
            <w:pStyle w:val="TOC1"/>
            <w:rPr>
              <w:rFonts w:eastAsiaTheme="minorEastAsia"/>
              <w:noProof/>
            </w:rPr>
          </w:pPr>
          <w:hyperlink w:anchor="_Toc34733742" w:history="1">
            <w:r w:rsidR="00614E6D" w:rsidRPr="00977415">
              <w:rPr>
                <w:rStyle w:val="Hyperlink"/>
                <w:rFonts w:cstheme="majorHAnsi"/>
                <w:noProof/>
              </w:rPr>
              <w:t>SECTION 3. RECONSTRUCTION</w:t>
            </w:r>
            <w:r w:rsidR="00614E6D">
              <w:rPr>
                <w:noProof/>
                <w:webHidden/>
              </w:rPr>
              <w:tab/>
            </w:r>
            <w:r w:rsidR="00614E6D">
              <w:rPr>
                <w:noProof/>
                <w:webHidden/>
              </w:rPr>
              <w:fldChar w:fldCharType="begin"/>
            </w:r>
            <w:r w:rsidR="00614E6D">
              <w:rPr>
                <w:noProof/>
                <w:webHidden/>
              </w:rPr>
              <w:instrText xml:space="preserve"> PAGEREF _Toc34733742 \h </w:instrText>
            </w:r>
            <w:r w:rsidR="00614E6D">
              <w:rPr>
                <w:noProof/>
                <w:webHidden/>
              </w:rPr>
            </w:r>
            <w:r w:rsidR="00614E6D">
              <w:rPr>
                <w:noProof/>
                <w:webHidden/>
              </w:rPr>
              <w:fldChar w:fldCharType="separate"/>
            </w:r>
            <w:r w:rsidR="00614E6D">
              <w:rPr>
                <w:noProof/>
                <w:webHidden/>
              </w:rPr>
              <w:t>9</w:t>
            </w:r>
            <w:r w:rsidR="00614E6D">
              <w:rPr>
                <w:noProof/>
                <w:webHidden/>
              </w:rPr>
              <w:fldChar w:fldCharType="end"/>
            </w:r>
          </w:hyperlink>
        </w:p>
        <w:p w14:paraId="16194A49" w14:textId="7F537BB5" w:rsidR="00614E6D" w:rsidRDefault="00261389">
          <w:pPr>
            <w:pStyle w:val="TOC1"/>
            <w:rPr>
              <w:rFonts w:eastAsiaTheme="minorEastAsia"/>
              <w:noProof/>
            </w:rPr>
          </w:pPr>
          <w:hyperlink w:anchor="_Toc34733743" w:history="1">
            <w:r w:rsidR="00614E6D" w:rsidRPr="00977415">
              <w:rPr>
                <w:rStyle w:val="Hyperlink"/>
                <w:rFonts w:cstheme="majorHAnsi"/>
                <w:noProof/>
              </w:rPr>
              <w:t>SECTION 4. PLAN MAINTENANCE, TESTING, TRAINING AND EXERCISES</w:t>
            </w:r>
            <w:r w:rsidR="00614E6D">
              <w:rPr>
                <w:noProof/>
                <w:webHidden/>
              </w:rPr>
              <w:tab/>
            </w:r>
            <w:r w:rsidR="00614E6D">
              <w:rPr>
                <w:noProof/>
                <w:webHidden/>
              </w:rPr>
              <w:fldChar w:fldCharType="begin"/>
            </w:r>
            <w:r w:rsidR="00614E6D">
              <w:rPr>
                <w:noProof/>
                <w:webHidden/>
              </w:rPr>
              <w:instrText xml:space="preserve"> PAGEREF _Toc34733743 \h </w:instrText>
            </w:r>
            <w:r w:rsidR="00614E6D">
              <w:rPr>
                <w:noProof/>
                <w:webHidden/>
              </w:rPr>
            </w:r>
            <w:r w:rsidR="00614E6D">
              <w:rPr>
                <w:noProof/>
                <w:webHidden/>
              </w:rPr>
              <w:fldChar w:fldCharType="separate"/>
            </w:r>
            <w:r w:rsidR="00614E6D">
              <w:rPr>
                <w:noProof/>
                <w:webHidden/>
              </w:rPr>
              <w:t>9</w:t>
            </w:r>
            <w:r w:rsidR="00614E6D">
              <w:rPr>
                <w:noProof/>
                <w:webHidden/>
              </w:rPr>
              <w:fldChar w:fldCharType="end"/>
            </w:r>
          </w:hyperlink>
        </w:p>
        <w:p w14:paraId="63438492" w14:textId="72A06C0E" w:rsidR="00614E6D" w:rsidRDefault="00261389">
          <w:pPr>
            <w:pStyle w:val="TOC1"/>
            <w:rPr>
              <w:rFonts w:eastAsiaTheme="minorEastAsia"/>
              <w:noProof/>
            </w:rPr>
          </w:pPr>
          <w:hyperlink w:anchor="_Toc34733744" w:history="1">
            <w:r w:rsidR="00614E6D" w:rsidRPr="00977415">
              <w:rPr>
                <w:rStyle w:val="Hyperlink"/>
                <w:rFonts w:cstheme="majorHAnsi"/>
                <w:noProof/>
              </w:rPr>
              <w:t>SECTION 5. ANNEXES</w:t>
            </w:r>
            <w:r w:rsidR="00614E6D">
              <w:rPr>
                <w:noProof/>
                <w:webHidden/>
              </w:rPr>
              <w:tab/>
            </w:r>
            <w:r w:rsidR="00614E6D">
              <w:rPr>
                <w:noProof/>
                <w:webHidden/>
              </w:rPr>
              <w:fldChar w:fldCharType="begin"/>
            </w:r>
            <w:r w:rsidR="00614E6D">
              <w:rPr>
                <w:noProof/>
                <w:webHidden/>
              </w:rPr>
              <w:instrText xml:space="preserve"> PAGEREF _Toc34733744 \h </w:instrText>
            </w:r>
            <w:r w:rsidR="00614E6D">
              <w:rPr>
                <w:noProof/>
                <w:webHidden/>
              </w:rPr>
            </w:r>
            <w:r w:rsidR="00614E6D">
              <w:rPr>
                <w:noProof/>
                <w:webHidden/>
              </w:rPr>
              <w:fldChar w:fldCharType="separate"/>
            </w:r>
            <w:r w:rsidR="00614E6D">
              <w:rPr>
                <w:noProof/>
                <w:webHidden/>
              </w:rPr>
              <w:t>12</w:t>
            </w:r>
            <w:r w:rsidR="00614E6D">
              <w:rPr>
                <w:noProof/>
                <w:webHidden/>
              </w:rPr>
              <w:fldChar w:fldCharType="end"/>
            </w:r>
          </w:hyperlink>
        </w:p>
        <w:p w14:paraId="3041BBC4" w14:textId="1C7C5768" w:rsidR="00614E6D" w:rsidRDefault="00261389">
          <w:pPr>
            <w:pStyle w:val="TOC1"/>
            <w:rPr>
              <w:rFonts w:eastAsiaTheme="minorEastAsia"/>
              <w:noProof/>
            </w:rPr>
          </w:pPr>
          <w:hyperlink w:anchor="_Toc34733745" w:history="1">
            <w:r w:rsidR="00614E6D" w:rsidRPr="00977415">
              <w:rPr>
                <w:rStyle w:val="Hyperlink"/>
                <w:rFonts w:cstheme="majorHAnsi"/>
                <w:noProof/>
              </w:rPr>
              <w:t>SECTION 6. REFERENCE</w:t>
            </w:r>
            <w:r w:rsidR="00614E6D">
              <w:rPr>
                <w:noProof/>
                <w:webHidden/>
              </w:rPr>
              <w:tab/>
            </w:r>
            <w:r w:rsidR="00614E6D">
              <w:rPr>
                <w:noProof/>
                <w:webHidden/>
              </w:rPr>
              <w:fldChar w:fldCharType="begin"/>
            </w:r>
            <w:r w:rsidR="00614E6D">
              <w:rPr>
                <w:noProof/>
                <w:webHidden/>
              </w:rPr>
              <w:instrText xml:space="preserve"> PAGEREF _Toc34733745 \h </w:instrText>
            </w:r>
            <w:r w:rsidR="00614E6D">
              <w:rPr>
                <w:noProof/>
                <w:webHidden/>
              </w:rPr>
            </w:r>
            <w:r w:rsidR="00614E6D">
              <w:rPr>
                <w:noProof/>
                <w:webHidden/>
              </w:rPr>
              <w:fldChar w:fldCharType="separate"/>
            </w:r>
            <w:r w:rsidR="00614E6D">
              <w:rPr>
                <w:noProof/>
                <w:webHidden/>
              </w:rPr>
              <w:t>12</w:t>
            </w:r>
            <w:r w:rsidR="00614E6D">
              <w:rPr>
                <w:noProof/>
                <w:webHidden/>
              </w:rPr>
              <w:fldChar w:fldCharType="end"/>
            </w:r>
          </w:hyperlink>
        </w:p>
        <w:p w14:paraId="3C62E7AF" w14:textId="41615FD8" w:rsidR="00B16603" w:rsidRPr="00E45860" w:rsidRDefault="00467202" w:rsidP="00467202">
          <w:pPr>
            <w:rPr>
              <w:rFonts w:asciiTheme="majorHAnsi" w:hAnsiTheme="majorHAnsi" w:cstheme="majorHAnsi"/>
              <w:b/>
              <w:bCs/>
              <w:noProof/>
            </w:rPr>
          </w:pPr>
          <w:r w:rsidRPr="00E45860">
            <w:rPr>
              <w:rFonts w:asciiTheme="majorHAnsi" w:hAnsiTheme="majorHAnsi" w:cstheme="majorHAnsi"/>
              <w:b/>
              <w:bCs/>
              <w:noProof/>
            </w:rPr>
            <w:fldChar w:fldCharType="end"/>
          </w:r>
        </w:p>
        <w:p w14:paraId="08CC62CB" w14:textId="77777777" w:rsidR="00B16603" w:rsidRPr="00E45860" w:rsidRDefault="00B16603" w:rsidP="00467202">
          <w:pPr>
            <w:rPr>
              <w:rFonts w:asciiTheme="majorHAnsi" w:hAnsiTheme="majorHAnsi" w:cstheme="majorHAnsi"/>
              <w:bCs/>
              <w:noProof/>
            </w:rPr>
          </w:pPr>
        </w:p>
        <w:p w14:paraId="498EA400" w14:textId="77777777" w:rsidR="00B16603" w:rsidRPr="00E45860" w:rsidRDefault="00B16603" w:rsidP="00467202">
          <w:pPr>
            <w:rPr>
              <w:rFonts w:asciiTheme="majorHAnsi" w:hAnsiTheme="majorHAnsi" w:cstheme="majorHAnsi"/>
              <w:bCs/>
              <w:noProof/>
            </w:rPr>
          </w:pPr>
        </w:p>
        <w:p w14:paraId="40021747" w14:textId="23F6AE6F" w:rsidR="00467202" w:rsidRPr="00E45860" w:rsidRDefault="00261389" w:rsidP="00467202">
          <w:pPr>
            <w:rPr>
              <w:rFonts w:asciiTheme="majorHAnsi" w:hAnsiTheme="majorHAnsi" w:cstheme="majorHAnsi"/>
            </w:rPr>
          </w:pPr>
        </w:p>
      </w:sdtContent>
    </w:sdt>
    <w:p w14:paraId="5DDF0141" w14:textId="0B877BF8" w:rsidR="001620D0" w:rsidRPr="00E45860" w:rsidRDefault="001620D0" w:rsidP="001620D0">
      <w:pPr>
        <w:jc w:val="center"/>
        <w:rPr>
          <w:rFonts w:asciiTheme="majorHAnsi" w:hAnsiTheme="majorHAnsi" w:cstheme="majorHAnsi"/>
          <w:color w:val="013F73"/>
          <w:szCs w:val="24"/>
        </w:rPr>
      </w:pPr>
    </w:p>
    <w:p w14:paraId="65527354" w14:textId="76991764" w:rsidR="00315588" w:rsidRDefault="00315588" w:rsidP="009F1997">
      <w:pPr>
        <w:rPr>
          <w:rFonts w:asciiTheme="majorHAnsi" w:hAnsiTheme="majorHAnsi" w:cstheme="majorHAnsi"/>
        </w:rPr>
      </w:pPr>
    </w:p>
    <w:p w14:paraId="6A234F10" w14:textId="72359E1F" w:rsidR="008221E1" w:rsidRDefault="008221E1" w:rsidP="009F1997">
      <w:pPr>
        <w:rPr>
          <w:rFonts w:asciiTheme="majorHAnsi" w:hAnsiTheme="majorHAnsi" w:cstheme="majorHAnsi"/>
        </w:rPr>
      </w:pPr>
    </w:p>
    <w:p w14:paraId="0E000C71" w14:textId="462FC2CE" w:rsidR="008221E1" w:rsidRDefault="008221E1" w:rsidP="009F1997">
      <w:pPr>
        <w:rPr>
          <w:rFonts w:asciiTheme="majorHAnsi" w:hAnsiTheme="majorHAnsi" w:cstheme="majorHAnsi"/>
        </w:rPr>
      </w:pPr>
    </w:p>
    <w:p w14:paraId="315139A5" w14:textId="37BFCD1C" w:rsidR="008221E1" w:rsidRDefault="008221E1" w:rsidP="009F1997">
      <w:pPr>
        <w:rPr>
          <w:rFonts w:asciiTheme="majorHAnsi" w:hAnsiTheme="majorHAnsi" w:cstheme="majorHAnsi"/>
        </w:rPr>
      </w:pPr>
    </w:p>
    <w:p w14:paraId="542C7546" w14:textId="77777777" w:rsidR="008221E1" w:rsidRDefault="008221E1" w:rsidP="009F1997">
      <w:pPr>
        <w:rPr>
          <w:rFonts w:asciiTheme="majorHAnsi" w:hAnsiTheme="majorHAnsi" w:cstheme="majorHAnsi"/>
        </w:rPr>
      </w:pPr>
    </w:p>
    <w:p w14:paraId="3B857BA6" w14:textId="1DC69F2C" w:rsidR="008221E1" w:rsidRDefault="008221E1" w:rsidP="009F1997">
      <w:pPr>
        <w:rPr>
          <w:rFonts w:asciiTheme="majorHAnsi" w:hAnsiTheme="majorHAnsi" w:cstheme="majorHAnsi"/>
        </w:rPr>
      </w:pPr>
    </w:p>
    <w:p w14:paraId="6EF315B7" w14:textId="2727716B" w:rsidR="008221E1" w:rsidRDefault="008221E1" w:rsidP="009F1997">
      <w:pPr>
        <w:rPr>
          <w:rFonts w:asciiTheme="majorHAnsi" w:hAnsiTheme="majorHAnsi" w:cstheme="majorHAnsi"/>
        </w:rPr>
      </w:pPr>
    </w:p>
    <w:p w14:paraId="2F36EA77" w14:textId="68CDB3D7" w:rsidR="00091AC5" w:rsidRDefault="00091AC5" w:rsidP="009F1997">
      <w:pPr>
        <w:rPr>
          <w:rFonts w:asciiTheme="majorHAnsi" w:hAnsiTheme="majorHAnsi" w:cstheme="majorHAnsi"/>
        </w:rPr>
      </w:pPr>
    </w:p>
    <w:p w14:paraId="36792C6D" w14:textId="5936C204" w:rsidR="00091AC5" w:rsidRDefault="00091AC5" w:rsidP="009F1997">
      <w:pPr>
        <w:rPr>
          <w:rFonts w:asciiTheme="majorHAnsi" w:hAnsiTheme="majorHAnsi" w:cstheme="majorHAnsi"/>
        </w:rPr>
      </w:pPr>
    </w:p>
    <w:p w14:paraId="6C11D5B2" w14:textId="77777777" w:rsidR="004C11F7" w:rsidRDefault="004C11F7" w:rsidP="009F1997">
      <w:pPr>
        <w:rPr>
          <w:rFonts w:asciiTheme="majorHAnsi" w:hAnsiTheme="majorHAnsi" w:cstheme="majorHAnsi"/>
        </w:rPr>
        <w:sectPr w:rsidR="004C11F7" w:rsidSect="00614E6D">
          <w:headerReference w:type="default" r:id="rId14"/>
          <w:footerReference w:type="default" r:id="rId15"/>
          <w:pgSz w:w="15840" w:h="12240" w:orient="landscape"/>
          <w:pgMar w:top="1440" w:right="2880" w:bottom="1440" w:left="2880" w:header="720" w:footer="720" w:gutter="0"/>
          <w:pgNumType w:start="1"/>
          <w:cols w:space="720"/>
          <w:docGrid w:linePitch="360"/>
        </w:sectPr>
      </w:pPr>
    </w:p>
    <w:p w14:paraId="24BE0605" w14:textId="4875D8FA" w:rsidR="004C11F7" w:rsidRDefault="004C11F7" w:rsidP="009F1997">
      <w:pPr>
        <w:rPr>
          <w:rFonts w:asciiTheme="majorHAnsi" w:hAnsiTheme="majorHAnsi" w:cstheme="majorHAnsi"/>
        </w:rPr>
      </w:pPr>
    </w:p>
    <w:p w14:paraId="1E5CAAF7" w14:textId="596DC15E" w:rsidR="00C72478" w:rsidRPr="00E45860" w:rsidRDefault="0049774A" w:rsidP="00953B68">
      <w:pPr>
        <w:pStyle w:val="Heading1"/>
        <w:rPr>
          <w:rFonts w:cstheme="majorHAnsi"/>
        </w:rPr>
      </w:pPr>
      <w:bookmarkStart w:id="1" w:name="_Toc34733740"/>
      <w:r w:rsidRPr="00E45860">
        <w:rPr>
          <w:rFonts w:cstheme="majorHAnsi"/>
        </w:rPr>
        <w:t xml:space="preserve">SECTION 1. </w:t>
      </w:r>
      <w:r w:rsidR="00894EE0" w:rsidRPr="00E45860">
        <w:rPr>
          <w:rFonts w:cstheme="majorHAnsi"/>
        </w:rPr>
        <w:t>UNIT DESCRIPTION</w:t>
      </w:r>
      <w:bookmarkEnd w:id="1"/>
    </w:p>
    <w:tbl>
      <w:tblPr>
        <w:tblStyle w:val="TableGrid"/>
        <w:tblW w:w="12439" w:type="dxa"/>
        <w:tblInd w:w="-815" w:type="dxa"/>
        <w:tblLook w:val="04A0" w:firstRow="1" w:lastRow="0" w:firstColumn="1" w:lastColumn="0" w:noHBand="0" w:noVBand="1"/>
      </w:tblPr>
      <w:tblGrid>
        <w:gridCol w:w="12439"/>
      </w:tblGrid>
      <w:tr w:rsidR="00766E1A" w:rsidRPr="00E45860" w14:paraId="5452D769" w14:textId="77777777" w:rsidTr="004B5F63">
        <w:trPr>
          <w:trHeight w:val="679"/>
        </w:trPr>
        <w:tc>
          <w:tcPr>
            <w:tcW w:w="12439" w:type="dxa"/>
            <w:shd w:val="clear" w:color="auto" w:fill="002D62"/>
          </w:tcPr>
          <w:p w14:paraId="1D7DB001" w14:textId="13230E2D" w:rsidR="00766E1A" w:rsidRPr="00E45860" w:rsidRDefault="00C7234C" w:rsidP="00E45860">
            <w:pPr>
              <w:rPr>
                <w:rFonts w:asciiTheme="majorHAnsi" w:hAnsiTheme="majorHAnsi" w:cstheme="majorHAnsi"/>
                <w:b/>
                <w:bCs/>
                <w:sz w:val="28"/>
                <w:szCs w:val="28"/>
              </w:rPr>
            </w:pPr>
            <w:r>
              <w:rPr>
                <w:rFonts w:asciiTheme="majorHAnsi" w:hAnsiTheme="majorHAnsi" w:cstheme="majorHAnsi"/>
                <w:b/>
                <w:bCs/>
                <w:sz w:val="28"/>
                <w:szCs w:val="28"/>
              </w:rPr>
              <w:t xml:space="preserve">DIVISION OF PUBLIC AFFAIRS </w:t>
            </w:r>
          </w:p>
          <w:p w14:paraId="37F886A9" w14:textId="30DDF8CC" w:rsidR="00766E1A" w:rsidRPr="00E45860" w:rsidRDefault="00766E1A" w:rsidP="00E45860">
            <w:pPr>
              <w:rPr>
                <w:rFonts w:asciiTheme="majorHAnsi" w:hAnsiTheme="majorHAnsi" w:cstheme="majorHAnsi"/>
              </w:rPr>
            </w:pPr>
          </w:p>
        </w:tc>
      </w:tr>
      <w:tr w:rsidR="003973DA" w:rsidRPr="00E45860" w14:paraId="59CB55E5" w14:textId="77777777" w:rsidTr="004C2E9D">
        <w:trPr>
          <w:trHeight w:val="638"/>
        </w:trPr>
        <w:tc>
          <w:tcPr>
            <w:tcW w:w="12439" w:type="dxa"/>
          </w:tcPr>
          <w:p w14:paraId="6000D6EC" w14:textId="671CF471" w:rsidR="0054520C" w:rsidRPr="00E45860" w:rsidRDefault="00A41E59" w:rsidP="00FC5DC0">
            <w:pPr>
              <w:rPr>
                <w:rFonts w:asciiTheme="majorHAnsi" w:hAnsiTheme="majorHAnsi" w:cstheme="majorHAnsi"/>
              </w:rPr>
            </w:pPr>
            <w:r w:rsidRPr="00E45860">
              <w:rPr>
                <w:rFonts w:asciiTheme="majorHAnsi" w:hAnsiTheme="majorHAnsi" w:cstheme="majorHAnsi"/>
                <w:b/>
                <w:bCs/>
              </w:rPr>
              <w:t>Leadership</w:t>
            </w:r>
            <w:r w:rsidR="0034243E" w:rsidRPr="00E45860">
              <w:rPr>
                <w:rFonts w:asciiTheme="majorHAnsi" w:hAnsiTheme="majorHAnsi" w:cstheme="majorHAnsi"/>
              </w:rPr>
              <w:t>:</w:t>
            </w:r>
          </w:p>
          <w:p w14:paraId="10DF18E9" w14:textId="3B9F70E1" w:rsidR="003973DA" w:rsidRPr="00E45860" w:rsidRDefault="00C7234C" w:rsidP="003973DA">
            <w:pPr>
              <w:rPr>
                <w:rFonts w:asciiTheme="majorHAnsi" w:hAnsiTheme="majorHAnsi" w:cstheme="majorHAnsi"/>
              </w:rPr>
            </w:pPr>
            <w:r>
              <w:rPr>
                <w:rFonts w:asciiTheme="majorHAnsi" w:hAnsiTheme="majorHAnsi" w:cstheme="majorHAnsi"/>
              </w:rPr>
              <w:t xml:space="preserve">Peter Hull – Vice President, Public Affairs (561-297-2354; </w:t>
            </w:r>
            <w:hyperlink r:id="rId16" w:history="1">
              <w:r w:rsidRPr="00FB2FAA">
                <w:rPr>
                  <w:rStyle w:val="Hyperlink"/>
                  <w:rFonts w:asciiTheme="majorHAnsi" w:hAnsiTheme="majorHAnsi" w:cstheme="majorHAnsi"/>
                </w:rPr>
                <w:t>hullp@fau.edu</w:t>
              </w:r>
            </w:hyperlink>
            <w:r>
              <w:rPr>
                <w:rFonts w:asciiTheme="majorHAnsi" w:hAnsiTheme="majorHAnsi" w:cstheme="majorHAnsi"/>
              </w:rPr>
              <w:t xml:space="preserve">) </w:t>
            </w:r>
          </w:p>
        </w:tc>
      </w:tr>
      <w:tr w:rsidR="00766E1A" w:rsidRPr="00E45860" w14:paraId="7BA66822" w14:textId="77777777" w:rsidTr="004C2E9D">
        <w:trPr>
          <w:trHeight w:val="674"/>
        </w:trPr>
        <w:tc>
          <w:tcPr>
            <w:tcW w:w="12439" w:type="dxa"/>
          </w:tcPr>
          <w:p w14:paraId="4F5998D6" w14:textId="699BDEE4" w:rsidR="0054520C" w:rsidRPr="00E45860" w:rsidRDefault="00766E1A" w:rsidP="00B61935">
            <w:pPr>
              <w:rPr>
                <w:rFonts w:asciiTheme="majorHAnsi" w:hAnsiTheme="majorHAnsi" w:cstheme="majorHAnsi"/>
              </w:rPr>
            </w:pPr>
            <w:r w:rsidRPr="00E45860">
              <w:rPr>
                <w:rFonts w:asciiTheme="majorHAnsi" w:hAnsiTheme="majorHAnsi" w:cstheme="majorHAnsi"/>
                <w:b/>
                <w:bCs/>
              </w:rPr>
              <w:t>Mission</w:t>
            </w:r>
            <w:r w:rsidR="00211F8D" w:rsidRPr="00E45860">
              <w:rPr>
                <w:rFonts w:asciiTheme="majorHAnsi" w:hAnsiTheme="majorHAnsi" w:cstheme="majorHAnsi"/>
              </w:rPr>
              <w:t xml:space="preserve"> </w:t>
            </w:r>
            <w:r w:rsidR="00211F8D" w:rsidRPr="00E45860">
              <w:rPr>
                <w:rFonts w:asciiTheme="majorHAnsi" w:hAnsiTheme="majorHAnsi" w:cstheme="majorHAnsi"/>
                <w:b/>
                <w:bCs/>
              </w:rPr>
              <w:t>Statement</w:t>
            </w:r>
            <w:r w:rsidRPr="00E45860">
              <w:rPr>
                <w:rFonts w:asciiTheme="majorHAnsi" w:hAnsiTheme="majorHAnsi" w:cstheme="majorHAnsi"/>
              </w:rPr>
              <w:t>:</w:t>
            </w:r>
          </w:p>
          <w:p w14:paraId="6626DAD7" w14:textId="60E19147" w:rsidR="00766E1A" w:rsidRPr="00C7234C" w:rsidRDefault="00C7234C" w:rsidP="004B6A62">
            <w:pPr>
              <w:rPr>
                <w:color w:val="000000" w:themeColor="text1"/>
              </w:rPr>
            </w:pPr>
            <w:r w:rsidRPr="008B77A5">
              <w:rPr>
                <w:color w:val="000000" w:themeColor="text1"/>
              </w:rPr>
              <w:t xml:space="preserve">The Division of Public Affairs advocates for Florida Atlantic University. The division’s mission is to enhance the University’s public image, increase awareness about FAU’s faculty, staff, students and programs, and to ensure consistency of image and quality in all marketing/public relations communications. </w:t>
            </w:r>
          </w:p>
        </w:tc>
      </w:tr>
      <w:tr w:rsidR="00766E1A" w:rsidRPr="00E45860" w14:paraId="0F64E663" w14:textId="77777777" w:rsidTr="004B5F63">
        <w:trPr>
          <w:trHeight w:val="452"/>
        </w:trPr>
        <w:tc>
          <w:tcPr>
            <w:tcW w:w="12439" w:type="dxa"/>
          </w:tcPr>
          <w:p w14:paraId="36F5D122" w14:textId="2657F7AE" w:rsidR="00766E1A" w:rsidRPr="00E45860" w:rsidRDefault="00AF51F9" w:rsidP="00B61935">
            <w:pPr>
              <w:rPr>
                <w:rFonts w:asciiTheme="majorHAnsi" w:hAnsiTheme="majorHAnsi" w:cstheme="majorHAnsi"/>
              </w:rPr>
            </w:pPr>
            <w:r w:rsidRPr="00E45860">
              <w:rPr>
                <w:rFonts w:asciiTheme="majorHAnsi" w:hAnsiTheme="majorHAnsi" w:cstheme="majorHAnsi"/>
                <w:b/>
                <w:bCs/>
              </w:rPr>
              <w:t>Institutional</w:t>
            </w:r>
            <w:r w:rsidRPr="00E45860">
              <w:rPr>
                <w:rFonts w:asciiTheme="majorHAnsi" w:hAnsiTheme="majorHAnsi" w:cstheme="majorHAnsi"/>
              </w:rPr>
              <w:t xml:space="preserve"> </w:t>
            </w:r>
            <w:r w:rsidRPr="00E45860">
              <w:rPr>
                <w:rFonts w:asciiTheme="majorHAnsi" w:hAnsiTheme="majorHAnsi" w:cstheme="majorHAnsi"/>
                <w:b/>
                <w:bCs/>
              </w:rPr>
              <w:t>Role</w:t>
            </w:r>
            <w:r w:rsidR="00766E1A" w:rsidRPr="00E45860">
              <w:rPr>
                <w:rFonts w:asciiTheme="majorHAnsi" w:hAnsiTheme="majorHAnsi" w:cstheme="majorHAnsi"/>
              </w:rPr>
              <w:t xml:space="preserve">: </w:t>
            </w:r>
            <w:r w:rsidR="00E34D62">
              <w:rPr>
                <w:rFonts w:asciiTheme="majorHAnsi" w:hAnsiTheme="majorHAnsi" w:cstheme="majorHAnsi"/>
              </w:rPr>
              <w:t xml:space="preserve">Marketing, Communications and Media Relations </w:t>
            </w:r>
          </w:p>
        </w:tc>
      </w:tr>
    </w:tbl>
    <w:p w14:paraId="59713147" w14:textId="3D192D50" w:rsidR="00E243EB" w:rsidRPr="00E45860" w:rsidRDefault="00E243EB" w:rsidP="00880217">
      <w:pPr>
        <w:rPr>
          <w:rFonts w:asciiTheme="majorHAnsi" w:hAnsiTheme="majorHAnsi" w:cstheme="majorHAnsi"/>
        </w:rPr>
      </w:pPr>
    </w:p>
    <w:tbl>
      <w:tblPr>
        <w:tblStyle w:val="TableGrid"/>
        <w:tblW w:w="12397" w:type="dxa"/>
        <w:tblInd w:w="-815" w:type="dxa"/>
        <w:tblLook w:val="04A0" w:firstRow="1" w:lastRow="0" w:firstColumn="1" w:lastColumn="0" w:noHBand="0" w:noVBand="1"/>
      </w:tblPr>
      <w:tblGrid>
        <w:gridCol w:w="1440"/>
        <w:gridCol w:w="3060"/>
        <w:gridCol w:w="1710"/>
        <w:gridCol w:w="2250"/>
        <w:gridCol w:w="3937"/>
      </w:tblGrid>
      <w:tr w:rsidR="008762C8" w:rsidRPr="00E45860" w14:paraId="2B8B9D1A" w14:textId="77777777" w:rsidTr="00056DD9">
        <w:trPr>
          <w:trHeight w:val="359"/>
        </w:trPr>
        <w:tc>
          <w:tcPr>
            <w:tcW w:w="12397" w:type="dxa"/>
            <w:gridSpan w:val="5"/>
            <w:shd w:val="clear" w:color="auto" w:fill="002D62"/>
          </w:tcPr>
          <w:p w14:paraId="3645B709" w14:textId="1A83296D" w:rsidR="008762C8" w:rsidRPr="00E45860" w:rsidRDefault="008762C8" w:rsidP="00E45860">
            <w:pPr>
              <w:rPr>
                <w:rFonts w:asciiTheme="majorHAnsi" w:hAnsiTheme="majorHAnsi" w:cstheme="majorHAnsi"/>
                <w:b/>
                <w:sz w:val="28"/>
                <w:szCs w:val="28"/>
              </w:rPr>
            </w:pPr>
            <w:r w:rsidRPr="00E45860">
              <w:rPr>
                <w:rFonts w:asciiTheme="majorHAnsi" w:hAnsiTheme="majorHAnsi" w:cstheme="majorHAnsi"/>
                <w:b/>
                <w:sz w:val="28"/>
                <w:szCs w:val="28"/>
              </w:rPr>
              <w:t>Primary Facility</w:t>
            </w:r>
          </w:p>
        </w:tc>
      </w:tr>
      <w:tr w:rsidR="008762C8" w:rsidRPr="00E45860" w14:paraId="0B1365FF" w14:textId="77777777" w:rsidTr="00056DD9">
        <w:trPr>
          <w:trHeight w:val="339"/>
        </w:trPr>
        <w:tc>
          <w:tcPr>
            <w:tcW w:w="1440" w:type="dxa"/>
            <w:shd w:val="clear" w:color="auto" w:fill="C10435"/>
          </w:tcPr>
          <w:p w14:paraId="2616B734" w14:textId="77777777" w:rsidR="008762C8" w:rsidRPr="00E45860" w:rsidRDefault="008762C8" w:rsidP="00056DD9">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Campus</w:t>
            </w:r>
          </w:p>
        </w:tc>
        <w:tc>
          <w:tcPr>
            <w:tcW w:w="3060" w:type="dxa"/>
            <w:shd w:val="clear" w:color="auto" w:fill="C10435"/>
          </w:tcPr>
          <w:p w14:paraId="507F07AD" w14:textId="77777777" w:rsidR="008762C8" w:rsidRPr="00E45860" w:rsidRDefault="008762C8" w:rsidP="00056DD9">
            <w:pPr>
              <w:jc w:val="cente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Facility Name</w:t>
            </w:r>
          </w:p>
        </w:tc>
        <w:tc>
          <w:tcPr>
            <w:tcW w:w="1710" w:type="dxa"/>
            <w:shd w:val="clear" w:color="auto" w:fill="C10435"/>
          </w:tcPr>
          <w:p w14:paraId="3456641F" w14:textId="77777777" w:rsidR="008762C8" w:rsidRPr="00E45860" w:rsidRDefault="008762C8" w:rsidP="00056DD9">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Bldg.  #</w:t>
            </w:r>
          </w:p>
        </w:tc>
        <w:tc>
          <w:tcPr>
            <w:tcW w:w="2250" w:type="dxa"/>
            <w:shd w:val="clear" w:color="auto" w:fill="C10435"/>
          </w:tcPr>
          <w:p w14:paraId="714BBECB" w14:textId="77777777" w:rsidR="008762C8" w:rsidRPr="00E45860" w:rsidRDefault="008762C8" w:rsidP="00056DD9">
            <w:pPr>
              <w:jc w:val="cente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Room/Suite #</w:t>
            </w:r>
          </w:p>
        </w:tc>
        <w:tc>
          <w:tcPr>
            <w:tcW w:w="3937" w:type="dxa"/>
            <w:shd w:val="clear" w:color="auto" w:fill="C10435"/>
          </w:tcPr>
          <w:p w14:paraId="01E3612B" w14:textId="77777777" w:rsidR="008762C8" w:rsidRPr="00E45860" w:rsidRDefault="008762C8" w:rsidP="00056DD9">
            <w:pPr>
              <w:jc w:val="cente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Use/Purpose</w:t>
            </w:r>
          </w:p>
        </w:tc>
      </w:tr>
      <w:tr w:rsidR="008762C8" w:rsidRPr="00E45860" w14:paraId="302E53A4" w14:textId="77777777" w:rsidTr="00056DD9">
        <w:trPr>
          <w:trHeight w:val="359"/>
        </w:trPr>
        <w:tc>
          <w:tcPr>
            <w:tcW w:w="1440" w:type="dxa"/>
          </w:tcPr>
          <w:p w14:paraId="023CA409" w14:textId="02D9A294" w:rsidR="008762C8" w:rsidRPr="00C92E0B" w:rsidRDefault="00E34D62" w:rsidP="0098652D">
            <w:pPr>
              <w:pStyle w:val="ListParagraph"/>
              <w:numPr>
                <w:ilvl w:val="0"/>
                <w:numId w:val="14"/>
              </w:numPr>
              <w:rPr>
                <w:rFonts w:asciiTheme="majorHAnsi" w:hAnsiTheme="majorHAnsi" w:cstheme="majorHAnsi"/>
              </w:rPr>
            </w:pPr>
            <w:r>
              <w:rPr>
                <w:rFonts w:asciiTheme="majorHAnsi" w:hAnsiTheme="majorHAnsi" w:cstheme="majorHAnsi"/>
              </w:rPr>
              <w:t>Boca Raton</w:t>
            </w:r>
          </w:p>
        </w:tc>
        <w:tc>
          <w:tcPr>
            <w:tcW w:w="3060" w:type="dxa"/>
          </w:tcPr>
          <w:p w14:paraId="6B6DA0CF" w14:textId="4B0E7912" w:rsidR="008762C8" w:rsidRPr="00E45860" w:rsidRDefault="00E34D62" w:rsidP="00056DD9">
            <w:pPr>
              <w:rPr>
                <w:rFonts w:asciiTheme="majorHAnsi" w:hAnsiTheme="majorHAnsi" w:cstheme="majorHAnsi"/>
              </w:rPr>
            </w:pPr>
            <w:r>
              <w:rPr>
                <w:rFonts w:asciiTheme="majorHAnsi" w:hAnsiTheme="majorHAnsi" w:cstheme="majorHAnsi"/>
              </w:rPr>
              <w:t xml:space="preserve">Public Affairs suite </w:t>
            </w:r>
          </w:p>
        </w:tc>
        <w:tc>
          <w:tcPr>
            <w:tcW w:w="1710" w:type="dxa"/>
          </w:tcPr>
          <w:p w14:paraId="67BF14F2" w14:textId="24AB275C" w:rsidR="008762C8" w:rsidRPr="00E45860" w:rsidRDefault="00E34D62" w:rsidP="00056DD9">
            <w:pPr>
              <w:rPr>
                <w:rFonts w:asciiTheme="majorHAnsi" w:hAnsiTheme="majorHAnsi" w:cstheme="majorHAnsi"/>
              </w:rPr>
            </w:pPr>
            <w:r>
              <w:rPr>
                <w:rFonts w:asciiTheme="majorHAnsi" w:hAnsiTheme="majorHAnsi" w:cstheme="majorHAnsi"/>
              </w:rPr>
              <w:t>10</w:t>
            </w:r>
          </w:p>
        </w:tc>
        <w:tc>
          <w:tcPr>
            <w:tcW w:w="2250" w:type="dxa"/>
          </w:tcPr>
          <w:p w14:paraId="28937995" w14:textId="79CEA51E" w:rsidR="008762C8" w:rsidRPr="00E45860" w:rsidRDefault="00E34D62" w:rsidP="00056DD9">
            <w:pPr>
              <w:rPr>
                <w:rFonts w:asciiTheme="majorHAnsi" w:hAnsiTheme="majorHAnsi" w:cstheme="majorHAnsi"/>
              </w:rPr>
            </w:pPr>
            <w:r>
              <w:rPr>
                <w:rFonts w:asciiTheme="majorHAnsi" w:hAnsiTheme="majorHAnsi" w:cstheme="majorHAnsi"/>
              </w:rPr>
              <w:t>101</w:t>
            </w:r>
          </w:p>
        </w:tc>
        <w:tc>
          <w:tcPr>
            <w:tcW w:w="3937" w:type="dxa"/>
          </w:tcPr>
          <w:p w14:paraId="3CAC11A9" w14:textId="285E408D" w:rsidR="008762C8" w:rsidRPr="00E45860" w:rsidRDefault="00E34D62" w:rsidP="00056DD9">
            <w:pPr>
              <w:rPr>
                <w:rFonts w:asciiTheme="majorHAnsi" w:hAnsiTheme="majorHAnsi" w:cstheme="majorHAnsi"/>
              </w:rPr>
            </w:pPr>
            <w:r>
              <w:rPr>
                <w:rFonts w:asciiTheme="majorHAnsi" w:hAnsiTheme="majorHAnsi" w:cstheme="majorHAnsi"/>
              </w:rPr>
              <w:t xml:space="preserve">Offices and video studio </w:t>
            </w:r>
          </w:p>
        </w:tc>
      </w:tr>
      <w:tr w:rsidR="008762C8" w:rsidRPr="00E45860" w14:paraId="5D47449B" w14:textId="77777777" w:rsidTr="00056DD9">
        <w:trPr>
          <w:trHeight w:val="339"/>
        </w:trPr>
        <w:tc>
          <w:tcPr>
            <w:tcW w:w="1440" w:type="dxa"/>
          </w:tcPr>
          <w:p w14:paraId="7C4B8CD9" w14:textId="0F28E6D3" w:rsidR="008762C8" w:rsidRPr="00C92E0B" w:rsidRDefault="00E34D62" w:rsidP="0098652D">
            <w:pPr>
              <w:pStyle w:val="ListParagraph"/>
              <w:numPr>
                <w:ilvl w:val="0"/>
                <w:numId w:val="14"/>
              </w:numPr>
              <w:rPr>
                <w:rFonts w:asciiTheme="majorHAnsi" w:hAnsiTheme="majorHAnsi" w:cstheme="majorHAnsi"/>
              </w:rPr>
            </w:pPr>
            <w:r>
              <w:rPr>
                <w:rFonts w:asciiTheme="majorHAnsi" w:hAnsiTheme="majorHAnsi" w:cstheme="majorHAnsi"/>
              </w:rPr>
              <w:t>Jupiter</w:t>
            </w:r>
          </w:p>
        </w:tc>
        <w:tc>
          <w:tcPr>
            <w:tcW w:w="3060" w:type="dxa"/>
          </w:tcPr>
          <w:p w14:paraId="79674B9A" w14:textId="0E74DC84" w:rsidR="008762C8" w:rsidRPr="00E45860" w:rsidRDefault="00E34D62" w:rsidP="00056DD9">
            <w:pPr>
              <w:rPr>
                <w:rFonts w:asciiTheme="majorHAnsi" w:hAnsiTheme="majorHAnsi" w:cstheme="majorHAnsi"/>
              </w:rPr>
            </w:pPr>
            <w:r>
              <w:rPr>
                <w:rFonts w:asciiTheme="majorHAnsi" w:hAnsiTheme="majorHAnsi" w:cstheme="majorHAnsi"/>
              </w:rPr>
              <w:t xml:space="preserve">Public Affairs suite </w:t>
            </w:r>
          </w:p>
        </w:tc>
        <w:tc>
          <w:tcPr>
            <w:tcW w:w="1710" w:type="dxa"/>
          </w:tcPr>
          <w:p w14:paraId="0ACC4D02" w14:textId="6F65B2AB" w:rsidR="008762C8" w:rsidRPr="00E45860" w:rsidRDefault="00E34D62" w:rsidP="00056DD9">
            <w:pPr>
              <w:rPr>
                <w:rFonts w:asciiTheme="majorHAnsi" w:hAnsiTheme="majorHAnsi" w:cstheme="majorHAnsi"/>
              </w:rPr>
            </w:pPr>
            <w:r>
              <w:rPr>
                <w:rFonts w:asciiTheme="majorHAnsi" w:hAnsiTheme="majorHAnsi" w:cstheme="majorHAnsi"/>
              </w:rPr>
              <w:t>MC02</w:t>
            </w:r>
          </w:p>
        </w:tc>
        <w:tc>
          <w:tcPr>
            <w:tcW w:w="2250" w:type="dxa"/>
          </w:tcPr>
          <w:p w14:paraId="5AB2F528" w14:textId="405AFAC9" w:rsidR="008762C8" w:rsidRPr="00E45860" w:rsidRDefault="00E34D62" w:rsidP="00056DD9">
            <w:pPr>
              <w:rPr>
                <w:rFonts w:asciiTheme="majorHAnsi" w:hAnsiTheme="majorHAnsi" w:cstheme="majorHAnsi"/>
              </w:rPr>
            </w:pPr>
            <w:r>
              <w:rPr>
                <w:rFonts w:asciiTheme="majorHAnsi" w:hAnsiTheme="majorHAnsi" w:cstheme="majorHAnsi"/>
              </w:rPr>
              <w:t>223-232</w:t>
            </w:r>
          </w:p>
        </w:tc>
        <w:tc>
          <w:tcPr>
            <w:tcW w:w="3937" w:type="dxa"/>
          </w:tcPr>
          <w:p w14:paraId="1E73D88C" w14:textId="33A8CF4B" w:rsidR="008762C8" w:rsidRPr="00E45860" w:rsidRDefault="00E34D62" w:rsidP="00056DD9">
            <w:pPr>
              <w:rPr>
                <w:rFonts w:asciiTheme="majorHAnsi" w:hAnsiTheme="majorHAnsi" w:cstheme="majorHAnsi"/>
              </w:rPr>
            </w:pPr>
            <w:r>
              <w:rPr>
                <w:rFonts w:asciiTheme="majorHAnsi" w:hAnsiTheme="majorHAnsi" w:cstheme="majorHAnsi"/>
              </w:rPr>
              <w:t xml:space="preserve">Offices </w:t>
            </w:r>
          </w:p>
        </w:tc>
      </w:tr>
      <w:tr w:rsidR="008762C8" w:rsidRPr="00E45860" w14:paraId="4658E50B" w14:textId="77777777" w:rsidTr="00056DD9">
        <w:trPr>
          <w:trHeight w:val="359"/>
        </w:trPr>
        <w:tc>
          <w:tcPr>
            <w:tcW w:w="1440" w:type="dxa"/>
          </w:tcPr>
          <w:p w14:paraId="121FCEAB" w14:textId="72D2B532" w:rsidR="008762C8" w:rsidRPr="00C92E0B" w:rsidRDefault="008762C8" w:rsidP="0098652D">
            <w:pPr>
              <w:pStyle w:val="ListParagraph"/>
              <w:numPr>
                <w:ilvl w:val="0"/>
                <w:numId w:val="14"/>
              </w:numPr>
              <w:rPr>
                <w:rFonts w:asciiTheme="majorHAnsi" w:hAnsiTheme="majorHAnsi" w:cstheme="majorHAnsi"/>
              </w:rPr>
            </w:pPr>
          </w:p>
        </w:tc>
        <w:tc>
          <w:tcPr>
            <w:tcW w:w="3060" w:type="dxa"/>
          </w:tcPr>
          <w:p w14:paraId="69484039" w14:textId="0106896C" w:rsidR="008762C8" w:rsidRPr="00E45860" w:rsidRDefault="008762C8" w:rsidP="00056DD9">
            <w:pPr>
              <w:rPr>
                <w:rFonts w:asciiTheme="majorHAnsi" w:hAnsiTheme="majorHAnsi" w:cstheme="majorHAnsi"/>
              </w:rPr>
            </w:pPr>
          </w:p>
        </w:tc>
        <w:tc>
          <w:tcPr>
            <w:tcW w:w="1710" w:type="dxa"/>
          </w:tcPr>
          <w:p w14:paraId="13D4BD33" w14:textId="23F4CA6D" w:rsidR="008762C8" w:rsidRPr="00E45860" w:rsidRDefault="008762C8" w:rsidP="00056DD9">
            <w:pPr>
              <w:rPr>
                <w:rFonts w:asciiTheme="majorHAnsi" w:hAnsiTheme="majorHAnsi" w:cstheme="majorHAnsi"/>
              </w:rPr>
            </w:pPr>
          </w:p>
        </w:tc>
        <w:tc>
          <w:tcPr>
            <w:tcW w:w="2250" w:type="dxa"/>
          </w:tcPr>
          <w:p w14:paraId="636B15FB" w14:textId="1CD49F6D" w:rsidR="008762C8" w:rsidRPr="00E45860" w:rsidRDefault="008762C8" w:rsidP="00056DD9">
            <w:pPr>
              <w:rPr>
                <w:rFonts w:asciiTheme="majorHAnsi" w:hAnsiTheme="majorHAnsi" w:cstheme="majorHAnsi"/>
              </w:rPr>
            </w:pPr>
          </w:p>
        </w:tc>
        <w:tc>
          <w:tcPr>
            <w:tcW w:w="3937" w:type="dxa"/>
          </w:tcPr>
          <w:p w14:paraId="1E3730D4" w14:textId="70CDA8E0" w:rsidR="008762C8" w:rsidRPr="00E45860" w:rsidRDefault="008762C8" w:rsidP="00056DD9">
            <w:pPr>
              <w:rPr>
                <w:rFonts w:asciiTheme="majorHAnsi" w:hAnsiTheme="majorHAnsi" w:cstheme="majorHAnsi"/>
              </w:rPr>
            </w:pPr>
          </w:p>
        </w:tc>
      </w:tr>
      <w:tr w:rsidR="008762C8" w:rsidRPr="00E45860" w14:paraId="5B239572" w14:textId="77777777" w:rsidTr="00056DD9">
        <w:trPr>
          <w:trHeight w:val="359"/>
        </w:trPr>
        <w:tc>
          <w:tcPr>
            <w:tcW w:w="1440" w:type="dxa"/>
          </w:tcPr>
          <w:p w14:paraId="5B57C165" w14:textId="750E2AE1" w:rsidR="008762C8" w:rsidRPr="00C92E0B" w:rsidRDefault="008762C8" w:rsidP="0098652D">
            <w:pPr>
              <w:pStyle w:val="ListParagraph"/>
              <w:numPr>
                <w:ilvl w:val="0"/>
                <w:numId w:val="14"/>
              </w:numPr>
              <w:rPr>
                <w:rFonts w:asciiTheme="majorHAnsi" w:hAnsiTheme="majorHAnsi" w:cstheme="majorHAnsi"/>
              </w:rPr>
            </w:pPr>
          </w:p>
        </w:tc>
        <w:tc>
          <w:tcPr>
            <w:tcW w:w="3060" w:type="dxa"/>
          </w:tcPr>
          <w:p w14:paraId="50A316D5" w14:textId="00FC95DF" w:rsidR="008762C8" w:rsidRPr="00E45860" w:rsidRDefault="008762C8" w:rsidP="00056DD9">
            <w:pPr>
              <w:rPr>
                <w:rFonts w:asciiTheme="majorHAnsi" w:hAnsiTheme="majorHAnsi" w:cstheme="majorHAnsi"/>
              </w:rPr>
            </w:pPr>
          </w:p>
        </w:tc>
        <w:tc>
          <w:tcPr>
            <w:tcW w:w="1710" w:type="dxa"/>
          </w:tcPr>
          <w:p w14:paraId="1BAFCCBD" w14:textId="3DB5C2BD" w:rsidR="008762C8" w:rsidRPr="00E45860" w:rsidRDefault="008762C8" w:rsidP="00056DD9">
            <w:pPr>
              <w:rPr>
                <w:rFonts w:asciiTheme="majorHAnsi" w:hAnsiTheme="majorHAnsi" w:cstheme="majorHAnsi"/>
              </w:rPr>
            </w:pPr>
          </w:p>
        </w:tc>
        <w:tc>
          <w:tcPr>
            <w:tcW w:w="2250" w:type="dxa"/>
          </w:tcPr>
          <w:p w14:paraId="424E1C97" w14:textId="3B5818A2" w:rsidR="008762C8" w:rsidRPr="00E45860" w:rsidRDefault="008762C8" w:rsidP="00056DD9">
            <w:pPr>
              <w:rPr>
                <w:rFonts w:asciiTheme="majorHAnsi" w:hAnsiTheme="majorHAnsi" w:cstheme="majorHAnsi"/>
              </w:rPr>
            </w:pPr>
          </w:p>
        </w:tc>
        <w:tc>
          <w:tcPr>
            <w:tcW w:w="3937" w:type="dxa"/>
          </w:tcPr>
          <w:p w14:paraId="49ABB3F5" w14:textId="187E2B84" w:rsidR="008762C8" w:rsidRPr="00E45860" w:rsidRDefault="008762C8" w:rsidP="00056DD9">
            <w:pPr>
              <w:rPr>
                <w:rFonts w:asciiTheme="majorHAnsi" w:hAnsiTheme="majorHAnsi" w:cstheme="majorHAnsi"/>
              </w:rPr>
            </w:pPr>
          </w:p>
        </w:tc>
      </w:tr>
    </w:tbl>
    <w:p w14:paraId="7CC506D3" w14:textId="2DA3CFB4" w:rsidR="00A72929" w:rsidRPr="00E45860" w:rsidRDefault="00A72929" w:rsidP="00880217">
      <w:pPr>
        <w:rPr>
          <w:rFonts w:asciiTheme="majorHAnsi" w:hAnsiTheme="majorHAnsi" w:cstheme="majorHAnsi"/>
        </w:rPr>
      </w:pPr>
    </w:p>
    <w:tbl>
      <w:tblPr>
        <w:tblStyle w:val="TableGrid"/>
        <w:tblW w:w="12458" w:type="dxa"/>
        <w:tblInd w:w="-815" w:type="dxa"/>
        <w:tblLook w:val="04A0" w:firstRow="1" w:lastRow="0" w:firstColumn="1" w:lastColumn="0" w:noHBand="0" w:noVBand="1"/>
      </w:tblPr>
      <w:tblGrid>
        <w:gridCol w:w="2207"/>
        <w:gridCol w:w="2565"/>
        <w:gridCol w:w="1920"/>
        <w:gridCol w:w="1920"/>
        <w:gridCol w:w="1921"/>
        <w:gridCol w:w="1925"/>
      </w:tblGrid>
      <w:tr w:rsidR="00F71476" w:rsidRPr="00E45860" w14:paraId="5E2908C6" w14:textId="77777777" w:rsidTr="00C92E0B">
        <w:trPr>
          <w:trHeight w:val="359"/>
        </w:trPr>
        <w:tc>
          <w:tcPr>
            <w:tcW w:w="12458" w:type="dxa"/>
            <w:gridSpan w:val="6"/>
            <w:shd w:val="clear" w:color="auto" w:fill="002D62"/>
          </w:tcPr>
          <w:p w14:paraId="522485AC" w14:textId="34D90959" w:rsidR="00F71476" w:rsidRPr="00E45860" w:rsidRDefault="00F71476" w:rsidP="00E45860">
            <w:pPr>
              <w:rPr>
                <w:rFonts w:asciiTheme="majorHAnsi" w:hAnsiTheme="majorHAnsi" w:cstheme="majorHAnsi"/>
                <w:b/>
                <w:sz w:val="28"/>
                <w:szCs w:val="28"/>
              </w:rPr>
            </w:pPr>
            <w:r w:rsidRPr="00E45860">
              <w:rPr>
                <w:rFonts w:asciiTheme="majorHAnsi" w:hAnsiTheme="majorHAnsi" w:cstheme="majorHAnsi"/>
                <w:b/>
                <w:sz w:val="28"/>
                <w:szCs w:val="28"/>
              </w:rPr>
              <w:t xml:space="preserve">Facility </w:t>
            </w:r>
            <w:r w:rsidRPr="00E45860">
              <w:rPr>
                <w:rFonts w:asciiTheme="majorHAnsi" w:hAnsiTheme="majorHAnsi" w:cstheme="majorHAnsi"/>
                <w:b/>
              </w:rPr>
              <w:t>(if possible)</w:t>
            </w:r>
          </w:p>
        </w:tc>
      </w:tr>
      <w:tr w:rsidR="00F71476" w:rsidRPr="00E45860" w14:paraId="77C5AFEA" w14:textId="77777777" w:rsidTr="00C92E0B">
        <w:trPr>
          <w:trHeight w:val="882"/>
        </w:trPr>
        <w:tc>
          <w:tcPr>
            <w:tcW w:w="2207" w:type="dxa"/>
            <w:shd w:val="clear" w:color="auto" w:fill="C10435"/>
          </w:tcPr>
          <w:p w14:paraId="67428658" w14:textId="6DBC6F9D" w:rsidR="00F71476" w:rsidRPr="00E45860" w:rsidRDefault="00F71476" w:rsidP="00056DD9">
            <w:pP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Primary Facility</w:t>
            </w:r>
          </w:p>
        </w:tc>
        <w:tc>
          <w:tcPr>
            <w:tcW w:w="2565" w:type="dxa"/>
            <w:shd w:val="clear" w:color="auto" w:fill="C10435"/>
          </w:tcPr>
          <w:p w14:paraId="7E28C5D1" w14:textId="77777777" w:rsidR="00F71476" w:rsidRPr="00E45860" w:rsidRDefault="00F71476" w:rsidP="00056DD9">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Alternate</w:t>
            </w:r>
          </w:p>
          <w:p w14:paraId="7D39D9AF" w14:textId="77777777" w:rsidR="00F71476" w:rsidRPr="00E45860" w:rsidRDefault="00F71476" w:rsidP="00056DD9">
            <w:pP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Facility</w:t>
            </w:r>
          </w:p>
        </w:tc>
        <w:tc>
          <w:tcPr>
            <w:tcW w:w="1920" w:type="dxa"/>
            <w:shd w:val="clear" w:color="auto" w:fill="C10435"/>
          </w:tcPr>
          <w:p w14:paraId="2F610B08" w14:textId="77777777" w:rsidR="00F71476" w:rsidRPr="00E45860" w:rsidRDefault="00F71476" w:rsidP="00056DD9">
            <w:pP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Campus</w:t>
            </w:r>
          </w:p>
        </w:tc>
        <w:tc>
          <w:tcPr>
            <w:tcW w:w="1920" w:type="dxa"/>
            <w:shd w:val="clear" w:color="auto" w:fill="C10435"/>
          </w:tcPr>
          <w:p w14:paraId="38F10082" w14:textId="77777777" w:rsidR="00F71476" w:rsidRPr="00E45860" w:rsidRDefault="00F71476" w:rsidP="00056DD9">
            <w:pP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Room/Suite #</w:t>
            </w:r>
          </w:p>
        </w:tc>
        <w:tc>
          <w:tcPr>
            <w:tcW w:w="1921" w:type="dxa"/>
            <w:shd w:val="clear" w:color="auto" w:fill="C10435"/>
          </w:tcPr>
          <w:p w14:paraId="10AD4376" w14:textId="77777777" w:rsidR="00F71476" w:rsidRPr="00E45860" w:rsidRDefault="00F71476" w:rsidP="00056DD9">
            <w:pP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Prepositioned Assets and Capabilities</w:t>
            </w:r>
          </w:p>
        </w:tc>
        <w:tc>
          <w:tcPr>
            <w:tcW w:w="1922" w:type="dxa"/>
            <w:shd w:val="clear" w:color="auto" w:fill="C10435"/>
          </w:tcPr>
          <w:p w14:paraId="6201BD3D" w14:textId="77777777" w:rsidR="00F71476" w:rsidRPr="00E45860" w:rsidRDefault="00F71476" w:rsidP="00056DD9">
            <w:pPr>
              <w:rPr>
                <w:rFonts w:asciiTheme="majorHAnsi" w:hAnsiTheme="majorHAnsi" w:cstheme="majorHAnsi"/>
                <w:b/>
                <w:color w:val="FFFFFF" w:themeColor="background1"/>
              </w:rPr>
            </w:pPr>
            <w:r w:rsidRPr="00E45860">
              <w:rPr>
                <w:rFonts w:asciiTheme="majorHAnsi" w:hAnsiTheme="majorHAnsi" w:cstheme="majorHAnsi"/>
                <w:b/>
                <w:bCs/>
                <w:color w:val="FFFFFF" w:themeColor="background1"/>
              </w:rPr>
              <w:t>Assets and Capabilities Required</w:t>
            </w:r>
          </w:p>
        </w:tc>
      </w:tr>
      <w:tr w:rsidR="00F71476" w:rsidRPr="00E45860" w14:paraId="5F005C88" w14:textId="77777777" w:rsidTr="00C92E0B">
        <w:trPr>
          <w:trHeight w:val="277"/>
        </w:trPr>
        <w:tc>
          <w:tcPr>
            <w:tcW w:w="2207" w:type="dxa"/>
          </w:tcPr>
          <w:p w14:paraId="75FA8D47" w14:textId="77777777" w:rsidR="00F71476" w:rsidRPr="00C92E0B" w:rsidRDefault="00F71476" w:rsidP="0098652D">
            <w:pPr>
              <w:pStyle w:val="ListParagraph"/>
              <w:numPr>
                <w:ilvl w:val="0"/>
                <w:numId w:val="15"/>
              </w:numPr>
              <w:rPr>
                <w:rFonts w:asciiTheme="majorHAnsi" w:hAnsiTheme="majorHAnsi" w:cstheme="majorHAnsi"/>
              </w:rPr>
            </w:pPr>
          </w:p>
        </w:tc>
        <w:tc>
          <w:tcPr>
            <w:tcW w:w="2565" w:type="dxa"/>
          </w:tcPr>
          <w:p w14:paraId="280AE4F1" w14:textId="77777777" w:rsidR="00F71476" w:rsidRPr="00E45860" w:rsidRDefault="00F71476" w:rsidP="00056DD9">
            <w:pPr>
              <w:rPr>
                <w:rFonts w:asciiTheme="majorHAnsi" w:hAnsiTheme="majorHAnsi" w:cstheme="majorHAnsi"/>
              </w:rPr>
            </w:pPr>
          </w:p>
        </w:tc>
        <w:tc>
          <w:tcPr>
            <w:tcW w:w="1920" w:type="dxa"/>
          </w:tcPr>
          <w:p w14:paraId="44FDA6AD" w14:textId="77777777" w:rsidR="00F71476" w:rsidRPr="00E45860" w:rsidRDefault="00F71476" w:rsidP="00056DD9">
            <w:pPr>
              <w:rPr>
                <w:rFonts w:asciiTheme="majorHAnsi" w:hAnsiTheme="majorHAnsi" w:cstheme="majorHAnsi"/>
              </w:rPr>
            </w:pPr>
          </w:p>
        </w:tc>
        <w:tc>
          <w:tcPr>
            <w:tcW w:w="1920" w:type="dxa"/>
          </w:tcPr>
          <w:p w14:paraId="51F00C5E" w14:textId="77777777" w:rsidR="00F71476" w:rsidRPr="00E45860" w:rsidRDefault="00F71476" w:rsidP="00056DD9">
            <w:pPr>
              <w:rPr>
                <w:rFonts w:asciiTheme="majorHAnsi" w:hAnsiTheme="majorHAnsi" w:cstheme="majorHAnsi"/>
              </w:rPr>
            </w:pPr>
          </w:p>
        </w:tc>
        <w:tc>
          <w:tcPr>
            <w:tcW w:w="1921" w:type="dxa"/>
          </w:tcPr>
          <w:p w14:paraId="011763F8" w14:textId="77777777" w:rsidR="00F71476" w:rsidRPr="00E45860" w:rsidRDefault="00F71476" w:rsidP="00056DD9">
            <w:pPr>
              <w:rPr>
                <w:rFonts w:asciiTheme="majorHAnsi" w:hAnsiTheme="majorHAnsi" w:cstheme="majorHAnsi"/>
              </w:rPr>
            </w:pPr>
          </w:p>
        </w:tc>
        <w:tc>
          <w:tcPr>
            <w:tcW w:w="1922" w:type="dxa"/>
          </w:tcPr>
          <w:p w14:paraId="7962D132" w14:textId="77777777" w:rsidR="00F71476" w:rsidRPr="00E45860" w:rsidRDefault="00F71476" w:rsidP="00056DD9">
            <w:pPr>
              <w:rPr>
                <w:rFonts w:asciiTheme="majorHAnsi" w:hAnsiTheme="majorHAnsi" w:cstheme="majorHAnsi"/>
              </w:rPr>
            </w:pPr>
          </w:p>
        </w:tc>
      </w:tr>
      <w:tr w:rsidR="00F71476" w:rsidRPr="00E45860" w14:paraId="7A8B976E" w14:textId="77777777" w:rsidTr="00C92E0B">
        <w:trPr>
          <w:trHeight w:val="294"/>
        </w:trPr>
        <w:tc>
          <w:tcPr>
            <w:tcW w:w="2207" w:type="dxa"/>
          </w:tcPr>
          <w:p w14:paraId="2BEAAC0B" w14:textId="77777777" w:rsidR="00F71476" w:rsidRPr="00C92E0B" w:rsidRDefault="00F71476" w:rsidP="0098652D">
            <w:pPr>
              <w:pStyle w:val="ListParagraph"/>
              <w:numPr>
                <w:ilvl w:val="0"/>
                <w:numId w:val="15"/>
              </w:numPr>
              <w:rPr>
                <w:rFonts w:asciiTheme="majorHAnsi" w:hAnsiTheme="majorHAnsi" w:cstheme="majorHAnsi"/>
              </w:rPr>
            </w:pPr>
          </w:p>
        </w:tc>
        <w:tc>
          <w:tcPr>
            <w:tcW w:w="2565" w:type="dxa"/>
          </w:tcPr>
          <w:p w14:paraId="64D6E548" w14:textId="77777777" w:rsidR="00F71476" w:rsidRPr="00E45860" w:rsidRDefault="00F71476" w:rsidP="00056DD9">
            <w:pPr>
              <w:rPr>
                <w:rFonts w:asciiTheme="majorHAnsi" w:hAnsiTheme="majorHAnsi" w:cstheme="majorHAnsi"/>
              </w:rPr>
            </w:pPr>
          </w:p>
        </w:tc>
        <w:tc>
          <w:tcPr>
            <w:tcW w:w="1920" w:type="dxa"/>
          </w:tcPr>
          <w:p w14:paraId="2326D958" w14:textId="77777777" w:rsidR="00F71476" w:rsidRPr="00E45860" w:rsidRDefault="00F71476" w:rsidP="00056DD9">
            <w:pPr>
              <w:rPr>
                <w:rFonts w:asciiTheme="majorHAnsi" w:hAnsiTheme="majorHAnsi" w:cstheme="majorHAnsi"/>
              </w:rPr>
            </w:pPr>
          </w:p>
        </w:tc>
        <w:tc>
          <w:tcPr>
            <w:tcW w:w="1920" w:type="dxa"/>
          </w:tcPr>
          <w:p w14:paraId="246CC4CF" w14:textId="77777777" w:rsidR="00F71476" w:rsidRPr="00E45860" w:rsidRDefault="00F71476" w:rsidP="00056DD9">
            <w:pPr>
              <w:rPr>
                <w:rFonts w:asciiTheme="majorHAnsi" w:hAnsiTheme="majorHAnsi" w:cstheme="majorHAnsi"/>
              </w:rPr>
            </w:pPr>
          </w:p>
        </w:tc>
        <w:tc>
          <w:tcPr>
            <w:tcW w:w="1921" w:type="dxa"/>
          </w:tcPr>
          <w:p w14:paraId="7BC709BE" w14:textId="77777777" w:rsidR="00F71476" w:rsidRPr="00E45860" w:rsidRDefault="00F71476" w:rsidP="00056DD9">
            <w:pPr>
              <w:rPr>
                <w:rFonts w:asciiTheme="majorHAnsi" w:hAnsiTheme="majorHAnsi" w:cstheme="majorHAnsi"/>
              </w:rPr>
            </w:pPr>
          </w:p>
        </w:tc>
        <w:tc>
          <w:tcPr>
            <w:tcW w:w="1922" w:type="dxa"/>
          </w:tcPr>
          <w:p w14:paraId="1DCDC858" w14:textId="77777777" w:rsidR="00F71476" w:rsidRPr="00E45860" w:rsidRDefault="00F71476" w:rsidP="00056DD9">
            <w:pPr>
              <w:rPr>
                <w:rFonts w:asciiTheme="majorHAnsi" w:hAnsiTheme="majorHAnsi" w:cstheme="majorHAnsi"/>
              </w:rPr>
            </w:pPr>
          </w:p>
        </w:tc>
      </w:tr>
      <w:tr w:rsidR="00F71476" w:rsidRPr="00E45860" w14:paraId="6D036544" w14:textId="77777777" w:rsidTr="00C92E0B">
        <w:trPr>
          <w:trHeight w:val="294"/>
        </w:trPr>
        <w:tc>
          <w:tcPr>
            <w:tcW w:w="2207" w:type="dxa"/>
          </w:tcPr>
          <w:p w14:paraId="583D5165" w14:textId="77777777" w:rsidR="00F71476" w:rsidRPr="00C92E0B" w:rsidRDefault="00F71476" w:rsidP="0098652D">
            <w:pPr>
              <w:pStyle w:val="ListParagraph"/>
              <w:numPr>
                <w:ilvl w:val="0"/>
                <w:numId w:val="15"/>
              </w:numPr>
              <w:rPr>
                <w:rFonts w:asciiTheme="majorHAnsi" w:hAnsiTheme="majorHAnsi" w:cstheme="majorHAnsi"/>
              </w:rPr>
            </w:pPr>
          </w:p>
        </w:tc>
        <w:tc>
          <w:tcPr>
            <w:tcW w:w="2565" w:type="dxa"/>
          </w:tcPr>
          <w:p w14:paraId="4368620A" w14:textId="77777777" w:rsidR="00F71476" w:rsidRPr="00E45860" w:rsidRDefault="00F71476" w:rsidP="00056DD9">
            <w:pPr>
              <w:rPr>
                <w:rFonts w:asciiTheme="majorHAnsi" w:hAnsiTheme="majorHAnsi" w:cstheme="majorHAnsi"/>
              </w:rPr>
            </w:pPr>
          </w:p>
        </w:tc>
        <w:tc>
          <w:tcPr>
            <w:tcW w:w="1920" w:type="dxa"/>
          </w:tcPr>
          <w:p w14:paraId="1685E503" w14:textId="77777777" w:rsidR="00F71476" w:rsidRPr="00E45860" w:rsidRDefault="00F71476" w:rsidP="00056DD9">
            <w:pPr>
              <w:rPr>
                <w:rFonts w:asciiTheme="majorHAnsi" w:hAnsiTheme="majorHAnsi" w:cstheme="majorHAnsi"/>
              </w:rPr>
            </w:pPr>
          </w:p>
        </w:tc>
        <w:tc>
          <w:tcPr>
            <w:tcW w:w="1920" w:type="dxa"/>
          </w:tcPr>
          <w:p w14:paraId="29AF7397" w14:textId="77777777" w:rsidR="00F71476" w:rsidRPr="00E45860" w:rsidRDefault="00F71476" w:rsidP="00056DD9">
            <w:pPr>
              <w:rPr>
                <w:rFonts w:asciiTheme="majorHAnsi" w:hAnsiTheme="majorHAnsi" w:cstheme="majorHAnsi"/>
              </w:rPr>
            </w:pPr>
          </w:p>
        </w:tc>
        <w:tc>
          <w:tcPr>
            <w:tcW w:w="1921" w:type="dxa"/>
          </w:tcPr>
          <w:p w14:paraId="4AF236FB" w14:textId="77777777" w:rsidR="00F71476" w:rsidRPr="00E45860" w:rsidRDefault="00F71476" w:rsidP="00056DD9">
            <w:pPr>
              <w:rPr>
                <w:rFonts w:asciiTheme="majorHAnsi" w:hAnsiTheme="majorHAnsi" w:cstheme="majorHAnsi"/>
              </w:rPr>
            </w:pPr>
          </w:p>
        </w:tc>
        <w:tc>
          <w:tcPr>
            <w:tcW w:w="1922" w:type="dxa"/>
          </w:tcPr>
          <w:p w14:paraId="49340DD4" w14:textId="77777777" w:rsidR="00F71476" w:rsidRPr="00E45860" w:rsidRDefault="00F71476" w:rsidP="00056DD9">
            <w:pPr>
              <w:rPr>
                <w:rFonts w:asciiTheme="majorHAnsi" w:hAnsiTheme="majorHAnsi" w:cstheme="majorHAnsi"/>
              </w:rPr>
            </w:pPr>
          </w:p>
        </w:tc>
      </w:tr>
    </w:tbl>
    <w:p w14:paraId="01AA3959" w14:textId="26C0695E" w:rsidR="00A72929" w:rsidRPr="00E45860" w:rsidRDefault="00A72929" w:rsidP="00880217">
      <w:pPr>
        <w:rPr>
          <w:rFonts w:asciiTheme="majorHAnsi" w:hAnsiTheme="majorHAnsi" w:cstheme="majorHAnsi"/>
        </w:rPr>
      </w:pPr>
    </w:p>
    <w:tbl>
      <w:tblPr>
        <w:tblStyle w:val="TableGrid"/>
        <w:tblW w:w="12479" w:type="dxa"/>
        <w:tblInd w:w="-815" w:type="dxa"/>
        <w:tblLook w:val="04A0" w:firstRow="1" w:lastRow="0" w:firstColumn="1" w:lastColumn="0" w:noHBand="0" w:noVBand="1"/>
      </w:tblPr>
      <w:tblGrid>
        <w:gridCol w:w="3508"/>
        <w:gridCol w:w="2589"/>
        <w:gridCol w:w="2589"/>
        <w:gridCol w:w="3793"/>
      </w:tblGrid>
      <w:tr w:rsidR="009D0E58" w:rsidRPr="00E45860" w14:paraId="453AF118" w14:textId="77777777" w:rsidTr="00F034AE">
        <w:trPr>
          <w:trHeight w:val="323"/>
        </w:trPr>
        <w:tc>
          <w:tcPr>
            <w:tcW w:w="12479" w:type="dxa"/>
            <w:gridSpan w:val="4"/>
            <w:shd w:val="clear" w:color="auto" w:fill="002D62"/>
          </w:tcPr>
          <w:p w14:paraId="21473EA5" w14:textId="739A7F9A" w:rsidR="009D0E58" w:rsidRPr="00E45860" w:rsidRDefault="009D0E58" w:rsidP="00E45860">
            <w:pPr>
              <w:rPr>
                <w:rFonts w:asciiTheme="majorHAnsi" w:hAnsiTheme="majorHAnsi" w:cstheme="majorHAnsi"/>
                <w:b/>
                <w:bCs/>
                <w:sz w:val="28"/>
                <w:szCs w:val="28"/>
              </w:rPr>
            </w:pPr>
            <w:r w:rsidRPr="00E45860">
              <w:rPr>
                <w:rFonts w:asciiTheme="majorHAnsi" w:hAnsiTheme="majorHAnsi" w:cstheme="majorHAnsi"/>
                <w:b/>
                <w:bCs/>
                <w:sz w:val="28"/>
                <w:szCs w:val="28"/>
              </w:rPr>
              <w:t>Order of Succession</w:t>
            </w:r>
          </w:p>
        </w:tc>
      </w:tr>
      <w:tr w:rsidR="009D0E58" w:rsidRPr="00E45860" w14:paraId="1AC30527" w14:textId="77777777" w:rsidTr="003C6990">
        <w:trPr>
          <w:trHeight w:val="494"/>
        </w:trPr>
        <w:tc>
          <w:tcPr>
            <w:tcW w:w="3508" w:type="dxa"/>
            <w:shd w:val="clear" w:color="auto" w:fill="C10435"/>
          </w:tcPr>
          <w:p w14:paraId="0140058E" w14:textId="7500A022" w:rsidR="003C6990" w:rsidRPr="00E45860" w:rsidRDefault="009D0E58" w:rsidP="00E944DA">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Succession Procedures</w:t>
            </w:r>
          </w:p>
        </w:tc>
        <w:tc>
          <w:tcPr>
            <w:tcW w:w="8971" w:type="dxa"/>
            <w:gridSpan w:val="3"/>
            <w:shd w:val="clear" w:color="auto" w:fill="auto"/>
          </w:tcPr>
          <w:p w14:paraId="1021D847" w14:textId="47B27245" w:rsidR="009D0E58" w:rsidRPr="00E45860" w:rsidRDefault="009D0E58" w:rsidP="00E944DA">
            <w:pPr>
              <w:rPr>
                <w:rFonts w:asciiTheme="majorHAnsi" w:hAnsiTheme="majorHAnsi" w:cstheme="majorHAnsi"/>
                <w:b/>
                <w:bCs/>
              </w:rPr>
            </w:pPr>
          </w:p>
          <w:p w14:paraId="3ACB0D1E" w14:textId="77777777" w:rsidR="009D0E58" w:rsidRPr="00E45860" w:rsidRDefault="009D0E58" w:rsidP="00E944DA">
            <w:pPr>
              <w:rPr>
                <w:rFonts w:asciiTheme="majorHAnsi" w:hAnsiTheme="majorHAnsi" w:cstheme="majorHAnsi"/>
                <w:b/>
                <w:bCs/>
              </w:rPr>
            </w:pPr>
          </w:p>
        </w:tc>
      </w:tr>
      <w:tr w:rsidR="009D0E58" w:rsidRPr="00E45860" w14:paraId="128A9A3B" w14:textId="77777777" w:rsidTr="004B5F63">
        <w:trPr>
          <w:trHeight w:val="461"/>
        </w:trPr>
        <w:tc>
          <w:tcPr>
            <w:tcW w:w="3508" w:type="dxa"/>
            <w:shd w:val="clear" w:color="auto" w:fill="C10435"/>
          </w:tcPr>
          <w:p w14:paraId="46A9670F" w14:textId="77777777" w:rsidR="009D0E58" w:rsidRPr="00E45860" w:rsidRDefault="009D0E58" w:rsidP="00E944DA">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Notification Procedures</w:t>
            </w:r>
          </w:p>
        </w:tc>
        <w:tc>
          <w:tcPr>
            <w:tcW w:w="8971" w:type="dxa"/>
            <w:gridSpan w:val="3"/>
            <w:shd w:val="clear" w:color="auto" w:fill="auto"/>
          </w:tcPr>
          <w:p w14:paraId="6BE385A2" w14:textId="0B9CB1CD" w:rsidR="009D0E58" w:rsidRPr="00E45860" w:rsidRDefault="009D0E58" w:rsidP="00E944DA">
            <w:pPr>
              <w:rPr>
                <w:rFonts w:asciiTheme="majorHAnsi" w:hAnsiTheme="majorHAnsi" w:cstheme="majorHAnsi"/>
                <w:b/>
                <w:bCs/>
              </w:rPr>
            </w:pPr>
          </w:p>
        </w:tc>
      </w:tr>
      <w:tr w:rsidR="009D0E58" w:rsidRPr="00E45860" w14:paraId="6A71761F" w14:textId="77777777" w:rsidTr="004B5F63">
        <w:trPr>
          <w:trHeight w:val="390"/>
        </w:trPr>
        <w:tc>
          <w:tcPr>
            <w:tcW w:w="3508" w:type="dxa"/>
            <w:shd w:val="clear" w:color="auto" w:fill="C10435"/>
          </w:tcPr>
          <w:p w14:paraId="6A4B7F01" w14:textId="77777777" w:rsidR="009D0E58" w:rsidRPr="00E45860" w:rsidRDefault="009D0E58" w:rsidP="00E944DA">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Key Unit Position Title</w:t>
            </w:r>
          </w:p>
        </w:tc>
        <w:tc>
          <w:tcPr>
            <w:tcW w:w="2589" w:type="dxa"/>
            <w:shd w:val="clear" w:color="auto" w:fill="C10435"/>
          </w:tcPr>
          <w:p w14:paraId="6D5444B1" w14:textId="77777777" w:rsidR="009D0E58" w:rsidRPr="00E45860" w:rsidRDefault="009D0E58" w:rsidP="00F034AE">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Primary Succession</w:t>
            </w:r>
          </w:p>
        </w:tc>
        <w:tc>
          <w:tcPr>
            <w:tcW w:w="2589" w:type="dxa"/>
            <w:shd w:val="clear" w:color="auto" w:fill="C10435"/>
          </w:tcPr>
          <w:p w14:paraId="54DC39C1" w14:textId="77777777" w:rsidR="009D0E58" w:rsidRPr="00E45860" w:rsidRDefault="009D0E58" w:rsidP="00F034AE">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Secondary Succession</w:t>
            </w:r>
          </w:p>
        </w:tc>
        <w:tc>
          <w:tcPr>
            <w:tcW w:w="3792" w:type="dxa"/>
            <w:shd w:val="clear" w:color="auto" w:fill="C10435"/>
          </w:tcPr>
          <w:p w14:paraId="1FA079E8" w14:textId="77777777" w:rsidR="009D0E58" w:rsidRPr="00E45860" w:rsidRDefault="009D0E58" w:rsidP="00F034AE">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Limitations</w:t>
            </w:r>
          </w:p>
        </w:tc>
      </w:tr>
      <w:tr w:rsidR="009D0E58" w:rsidRPr="00E45860" w14:paraId="3C09A7C8" w14:textId="77777777" w:rsidTr="004B5F63">
        <w:trPr>
          <w:trHeight w:val="299"/>
        </w:trPr>
        <w:tc>
          <w:tcPr>
            <w:tcW w:w="3508" w:type="dxa"/>
          </w:tcPr>
          <w:p w14:paraId="1DCD6FFC" w14:textId="4A530C34" w:rsidR="009D0E58" w:rsidRPr="00E45860" w:rsidRDefault="00E34D62" w:rsidP="0098652D">
            <w:pPr>
              <w:pStyle w:val="ListParagraph"/>
              <w:numPr>
                <w:ilvl w:val="0"/>
                <w:numId w:val="2"/>
              </w:numPr>
              <w:rPr>
                <w:rFonts w:asciiTheme="majorHAnsi" w:hAnsiTheme="majorHAnsi" w:cstheme="majorHAnsi"/>
              </w:rPr>
            </w:pPr>
            <w:r>
              <w:rPr>
                <w:rFonts w:asciiTheme="majorHAnsi" w:hAnsiTheme="majorHAnsi" w:cstheme="majorHAnsi"/>
              </w:rPr>
              <w:t>Vice President, Public Affairs</w:t>
            </w:r>
          </w:p>
        </w:tc>
        <w:tc>
          <w:tcPr>
            <w:tcW w:w="2589" w:type="dxa"/>
          </w:tcPr>
          <w:p w14:paraId="6D4DDF86" w14:textId="1EF4B4C9" w:rsidR="009D0E58" w:rsidRPr="00E45860" w:rsidRDefault="00E34D62" w:rsidP="00E944DA">
            <w:pPr>
              <w:rPr>
                <w:rFonts w:asciiTheme="majorHAnsi" w:hAnsiTheme="majorHAnsi" w:cstheme="majorHAnsi"/>
              </w:rPr>
            </w:pPr>
            <w:r>
              <w:rPr>
                <w:rFonts w:asciiTheme="majorHAnsi" w:hAnsiTheme="majorHAnsi" w:cstheme="majorHAnsi"/>
              </w:rPr>
              <w:t>Vice President, Administrative Affairs</w:t>
            </w:r>
          </w:p>
        </w:tc>
        <w:tc>
          <w:tcPr>
            <w:tcW w:w="2589" w:type="dxa"/>
          </w:tcPr>
          <w:p w14:paraId="5F8514BC" w14:textId="77777777" w:rsidR="009D0E58" w:rsidRPr="00E45860" w:rsidRDefault="009D0E58" w:rsidP="00E944DA">
            <w:pPr>
              <w:rPr>
                <w:rFonts w:asciiTheme="majorHAnsi" w:hAnsiTheme="majorHAnsi" w:cstheme="majorHAnsi"/>
              </w:rPr>
            </w:pPr>
          </w:p>
        </w:tc>
        <w:tc>
          <w:tcPr>
            <w:tcW w:w="3792" w:type="dxa"/>
          </w:tcPr>
          <w:p w14:paraId="0F795049" w14:textId="77777777" w:rsidR="009D0E58" w:rsidRPr="00E45860" w:rsidRDefault="009D0E58" w:rsidP="00E944DA">
            <w:pPr>
              <w:rPr>
                <w:rFonts w:asciiTheme="majorHAnsi" w:hAnsiTheme="majorHAnsi" w:cstheme="majorHAnsi"/>
              </w:rPr>
            </w:pPr>
          </w:p>
        </w:tc>
      </w:tr>
      <w:tr w:rsidR="009D0E58" w:rsidRPr="00E45860" w14:paraId="0FBC4255" w14:textId="77777777" w:rsidTr="004B5F63">
        <w:trPr>
          <w:trHeight w:val="289"/>
        </w:trPr>
        <w:tc>
          <w:tcPr>
            <w:tcW w:w="3508" w:type="dxa"/>
          </w:tcPr>
          <w:p w14:paraId="59768463" w14:textId="32BA7707" w:rsidR="009D0E58" w:rsidRPr="00E45860" w:rsidRDefault="00E34D62" w:rsidP="0098652D">
            <w:pPr>
              <w:pStyle w:val="ListParagraph"/>
              <w:numPr>
                <w:ilvl w:val="0"/>
                <w:numId w:val="2"/>
              </w:numPr>
              <w:rPr>
                <w:rFonts w:asciiTheme="majorHAnsi" w:hAnsiTheme="majorHAnsi" w:cstheme="majorHAnsi"/>
              </w:rPr>
            </w:pPr>
            <w:r>
              <w:rPr>
                <w:rFonts w:asciiTheme="majorHAnsi" w:hAnsiTheme="majorHAnsi" w:cstheme="majorHAnsi"/>
              </w:rPr>
              <w:t>AVP, Communications and Marketing</w:t>
            </w:r>
          </w:p>
        </w:tc>
        <w:tc>
          <w:tcPr>
            <w:tcW w:w="2589" w:type="dxa"/>
          </w:tcPr>
          <w:p w14:paraId="32C1B6E9" w14:textId="461FDBBC" w:rsidR="009D0E58" w:rsidRPr="00E45860" w:rsidRDefault="00E34D62" w:rsidP="00E944DA">
            <w:pPr>
              <w:rPr>
                <w:rFonts w:asciiTheme="majorHAnsi" w:hAnsiTheme="majorHAnsi" w:cstheme="majorHAnsi"/>
              </w:rPr>
            </w:pPr>
            <w:r>
              <w:rPr>
                <w:rFonts w:asciiTheme="majorHAnsi" w:hAnsiTheme="majorHAnsi" w:cstheme="majorHAnsi"/>
              </w:rPr>
              <w:t xml:space="preserve">Director, </w:t>
            </w:r>
            <w:r w:rsidR="002941B9">
              <w:rPr>
                <w:rFonts w:asciiTheme="majorHAnsi" w:hAnsiTheme="majorHAnsi" w:cstheme="majorHAnsi"/>
              </w:rPr>
              <w:t>Marketing</w:t>
            </w:r>
          </w:p>
        </w:tc>
        <w:tc>
          <w:tcPr>
            <w:tcW w:w="2589" w:type="dxa"/>
          </w:tcPr>
          <w:p w14:paraId="4C92E687" w14:textId="7A8C79FE" w:rsidR="009D0E58" w:rsidRPr="00E45860" w:rsidRDefault="009D0E58" w:rsidP="00E944DA">
            <w:pPr>
              <w:rPr>
                <w:rFonts w:asciiTheme="majorHAnsi" w:hAnsiTheme="majorHAnsi" w:cstheme="majorHAnsi"/>
              </w:rPr>
            </w:pPr>
          </w:p>
        </w:tc>
        <w:tc>
          <w:tcPr>
            <w:tcW w:w="3792" w:type="dxa"/>
          </w:tcPr>
          <w:p w14:paraId="3AA2B9BC" w14:textId="77777777" w:rsidR="009D0E58" w:rsidRPr="00E45860" w:rsidRDefault="009D0E58" w:rsidP="00E944DA">
            <w:pPr>
              <w:rPr>
                <w:rFonts w:asciiTheme="majorHAnsi" w:hAnsiTheme="majorHAnsi" w:cstheme="majorHAnsi"/>
              </w:rPr>
            </w:pPr>
          </w:p>
        </w:tc>
      </w:tr>
      <w:tr w:rsidR="009D0E58" w:rsidRPr="00E45860" w14:paraId="652F7F6C" w14:textId="77777777" w:rsidTr="004B5F63">
        <w:trPr>
          <w:trHeight w:val="279"/>
        </w:trPr>
        <w:tc>
          <w:tcPr>
            <w:tcW w:w="3508" w:type="dxa"/>
          </w:tcPr>
          <w:p w14:paraId="444972F9" w14:textId="54340513" w:rsidR="009D0E58" w:rsidRPr="00E45860" w:rsidRDefault="00E34D62" w:rsidP="0098652D">
            <w:pPr>
              <w:pStyle w:val="ListParagraph"/>
              <w:numPr>
                <w:ilvl w:val="0"/>
                <w:numId w:val="2"/>
              </w:numPr>
              <w:rPr>
                <w:rFonts w:asciiTheme="majorHAnsi" w:hAnsiTheme="majorHAnsi" w:cstheme="majorHAnsi"/>
              </w:rPr>
            </w:pPr>
            <w:r>
              <w:rPr>
                <w:rFonts w:asciiTheme="majorHAnsi" w:hAnsiTheme="majorHAnsi" w:cstheme="majorHAnsi"/>
              </w:rPr>
              <w:t xml:space="preserve">AVP, Media Relations </w:t>
            </w:r>
          </w:p>
        </w:tc>
        <w:tc>
          <w:tcPr>
            <w:tcW w:w="2589" w:type="dxa"/>
          </w:tcPr>
          <w:p w14:paraId="50CC87DB" w14:textId="3BF370C2" w:rsidR="009D0E58" w:rsidRPr="00E45860" w:rsidRDefault="00232DF8" w:rsidP="00E944DA">
            <w:pPr>
              <w:rPr>
                <w:rFonts w:asciiTheme="majorHAnsi" w:hAnsiTheme="majorHAnsi" w:cstheme="majorHAnsi"/>
              </w:rPr>
            </w:pPr>
            <w:r>
              <w:rPr>
                <w:rFonts w:asciiTheme="majorHAnsi" w:hAnsiTheme="majorHAnsi" w:cstheme="majorHAnsi"/>
              </w:rPr>
              <w:t>Senior Director, University News</w:t>
            </w:r>
            <w:r w:rsidR="00E34D62">
              <w:rPr>
                <w:rFonts w:asciiTheme="majorHAnsi" w:hAnsiTheme="majorHAnsi" w:cstheme="majorHAnsi"/>
              </w:rPr>
              <w:t xml:space="preserve"> </w:t>
            </w:r>
          </w:p>
        </w:tc>
        <w:tc>
          <w:tcPr>
            <w:tcW w:w="2589" w:type="dxa"/>
          </w:tcPr>
          <w:p w14:paraId="5184CEC0" w14:textId="77777777" w:rsidR="009D0E58" w:rsidRPr="00E45860" w:rsidRDefault="009D0E58" w:rsidP="00E944DA">
            <w:pPr>
              <w:rPr>
                <w:rFonts w:asciiTheme="majorHAnsi" w:hAnsiTheme="majorHAnsi" w:cstheme="majorHAnsi"/>
              </w:rPr>
            </w:pPr>
          </w:p>
        </w:tc>
        <w:tc>
          <w:tcPr>
            <w:tcW w:w="3792" w:type="dxa"/>
          </w:tcPr>
          <w:p w14:paraId="6EFC6EB1" w14:textId="77777777" w:rsidR="009D0E58" w:rsidRPr="00E45860" w:rsidRDefault="009D0E58" w:rsidP="00E944DA">
            <w:pPr>
              <w:rPr>
                <w:rFonts w:asciiTheme="majorHAnsi" w:hAnsiTheme="majorHAnsi" w:cstheme="majorHAnsi"/>
              </w:rPr>
            </w:pPr>
          </w:p>
        </w:tc>
      </w:tr>
      <w:tr w:rsidR="009D0E58" w:rsidRPr="00E45860" w14:paraId="5F44D485" w14:textId="77777777" w:rsidTr="004B5F63">
        <w:trPr>
          <w:trHeight w:val="279"/>
        </w:trPr>
        <w:tc>
          <w:tcPr>
            <w:tcW w:w="3508" w:type="dxa"/>
          </w:tcPr>
          <w:p w14:paraId="6A384DA4" w14:textId="77777777" w:rsidR="009D0E58" w:rsidRPr="00E45860" w:rsidRDefault="009D0E58" w:rsidP="00E944DA">
            <w:pPr>
              <w:rPr>
                <w:rFonts w:asciiTheme="majorHAnsi" w:hAnsiTheme="majorHAnsi" w:cstheme="majorHAnsi"/>
              </w:rPr>
            </w:pPr>
            <w:r w:rsidRPr="00E45860">
              <w:rPr>
                <w:rFonts w:asciiTheme="majorHAnsi" w:hAnsiTheme="majorHAnsi" w:cstheme="majorHAnsi"/>
                <w:i/>
              </w:rPr>
              <w:t>(Add Rows if Needed)</w:t>
            </w:r>
          </w:p>
        </w:tc>
        <w:tc>
          <w:tcPr>
            <w:tcW w:w="2589" w:type="dxa"/>
          </w:tcPr>
          <w:p w14:paraId="0D076CA4" w14:textId="77777777" w:rsidR="009D0E58" w:rsidRPr="00E45860" w:rsidRDefault="009D0E58" w:rsidP="00E944DA">
            <w:pPr>
              <w:rPr>
                <w:rFonts w:asciiTheme="majorHAnsi" w:hAnsiTheme="majorHAnsi" w:cstheme="majorHAnsi"/>
              </w:rPr>
            </w:pPr>
          </w:p>
        </w:tc>
        <w:tc>
          <w:tcPr>
            <w:tcW w:w="2589" w:type="dxa"/>
          </w:tcPr>
          <w:p w14:paraId="70DF7DCE" w14:textId="77777777" w:rsidR="009D0E58" w:rsidRPr="00E45860" w:rsidRDefault="009D0E58" w:rsidP="00E944DA">
            <w:pPr>
              <w:rPr>
                <w:rFonts w:asciiTheme="majorHAnsi" w:hAnsiTheme="majorHAnsi" w:cstheme="majorHAnsi"/>
              </w:rPr>
            </w:pPr>
          </w:p>
        </w:tc>
        <w:tc>
          <w:tcPr>
            <w:tcW w:w="3792" w:type="dxa"/>
          </w:tcPr>
          <w:p w14:paraId="48EA4ACF" w14:textId="77777777" w:rsidR="009D0E58" w:rsidRPr="00E45860" w:rsidRDefault="009D0E58" w:rsidP="00E944DA">
            <w:pPr>
              <w:rPr>
                <w:rFonts w:asciiTheme="majorHAnsi" w:hAnsiTheme="majorHAnsi" w:cstheme="majorHAnsi"/>
              </w:rPr>
            </w:pPr>
          </w:p>
        </w:tc>
      </w:tr>
      <w:tr w:rsidR="00764674" w:rsidRPr="00E45860" w14:paraId="16AA936F" w14:textId="77777777" w:rsidTr="004B5F63">
        <w:trPr>
          <w:trHeight w:val="279"/>
        </w:trPr>
        <w:tc>
          <w:tcPr>
            <w:tcW w:w="3508" w:type="dxa"/>
            <w:shd w:val="clear" w:color="auto" w:fill="C10435"/>
          </w:tcPr>
          <w:p w14:paraId="3385D5BE" w14:textId="7B7BC8D0" w:rsidR="00764674" w:rsidRPr="00E45860" w:rsidRDefault="00764674" w:rsidP="00E944DA">
            <w:pPr>
              <w:rPr>
                <w:rFonts w:asciiTheme="majorHAnsi" w:hAnsiTheme="majorHAnsi" w:cstheme="majorHAnsi"/>
                <w:b/>
                <w:bCs/>
                <w:iCs/>
              </w:rPr>
            </w:pPr>
            <w:r w:rsidRPr="00E45860">
              <w:rPr>
                <w:rFonts w:asciiTheme="majorHAnsi" w:hAnsiTheme="majorHAnsi" w:cstheme="majorHAnsi"/>
                <w:b/>
                <w:bCs/>
                <w:iCs/>
                <w:color w:val="FFFFFF" w:themeColor="background1"/>
              </w:rPr>
              <w:t>Power Limitations for Successors:</w:t>
            </w:r>
          </w:p>
        </w:tc>
        <w:tc>
          <w:tcPr>
            <w:tcW w:w="8971" w:type="dxa"/>
            <w:gridSpan w:val="3"/>
          </w:tcPr>
          <w:p w14:paraId="3B213DDF" w14:textId="77777777" w:rsidR="00764674" w:rsidRPr="00E45860" w:rsidRDefault="00764674" w:rsidP="00E944DA">
            <w:pPr>
              <w:rPr>
                <w:rFonts w:asciiTheme="majorHAnsi" w:hAnsiTheme="majorHAnsi" w:cstheme="majorHAnsi"/>
              </w:rPr>
            </w:pPr>
          </w:p>
          <w:p w14:paraId="0C398B88" w14:textId="1A07DFCB" w:rsidR="003A6641" w:rsidRPr="00E45860" w:rsidRDefault="003A6641" w:rsidP="00E944DA">
            <w:pPr>
              <w:rPr>
                <w:rFonts w:asciiTheme="majorHAnsi" w:hAnsiTheme="majorHAnsi" w:cstheme="majorHAnsi"/>
              </w:rPr>
            </w:pPr>
          </w:p>
        </w:tc>
      </w:tr>
    </w:tbl>
    <w:p w14:paraId="110151E5" w14:textId="69FECC73" w:rsidR="00BB61AB" w:rsidRPr="00E45860" w:rsidRDefault="00BB61AB" w:rsidP="00880217">
      <w:pPr>
        <w:rPr>
          <w:rFonts w:asciiTheme="majorHAnsi" w:hAnsiTheme="majorHAnsi" w:cstheme="majorHAnsi"/>
        </w:rPr>
      </w:pPr>
    </w:p>
    <w:tbl>
      <w:tblPr>
        <w:tblStyle w:val="TableGrid"/>
        <w:tblpPr w:leftFromText="180" w:rightFromText="180" w:vertAnchor="text" w:horzAnchor="page" w:tblpX="2066" w:tblpY="136"/>
        <w:tblW w:w="12618" w:type="dxa"/>
        <w:tblLook w:val="04A0" w:firstRow="1" w:lastRow="0" w:firstColumn="1" w:lastColumn="0" w:noHBand="0" w:noVBand="1"/>
      </w:tblPr>
      <w:tblGrid>
        <w:gridCol w:w="1726"/>
        <w:gridCol w:w="3493"/>
        <w:gridCol w:w="2430"/>
        <w:gridCol w:w="2283"/>
        <w:gridCol w:w="2686"/>
      </w:tblGrid>
      <w:tr w:rsidR="00C92E0B" w:rsidRPr="00E45860" w14:paraId="6A865D8D" w14:textId="77777777" w:rsidTr="00614E6D">
        <w:trPr>
          <w:trHeight w:val="299"/>
        </w:trPr>
        <w:tc>
          <w:tcPr>
            <w:tcW w:w="12618" w:type="dxa"/>
            <w:gridSpan w:val="5"/>
            <w:shd w:val="clear" w:color="auto" w:fill="002D62"/>
          </w:tcPr>
          <w:p w14:paraId="2F339FCE" w14:textId="77777777" w:rsidR="00C92E0B" w:rsidRPr="00E45860" w:rsidRDefault="00C92E0B" w:rsidP="00614E6D">
            <w:pPr>
              <w:rPr>
                <w:rFonts w:asciiTheme="majorHAnsi" w:hAnsiTheme="majorHAnsi" w:cstheme="majorHAnsi"/>
                <w:b/>
                <w:sz w:val="28"/>
                <w:szCs w:val="28"/>
              </w:rPr>
            </w:pPr>
            <w:r w:rsidRPr="00E45860">
              <w:rPr>
                <w:rFonts w:asciiTheme="majorHAnsi" w:hAnsiTheme="majorHAnsi" w:cstheme="majorHAnsi"/>
                <w:b/>
                <w:sz w:val="28"/>
                <w:szCs w:val="28"/>
              </w:rPr>
              <w:t>Delegation of Authority</w:t>
            </w:r>
          </w:p>
        </w:tc>
      </w:tr>
      <w:tr w:rsidR="00C92E0B" w:rsidRPr="00E45860" w14:paraId="44052A83" w14:textId="77777777" w:rsidTr="00614E6D">
        <w:trPr>
          <w:trHeight w:val="238"/>
        </w:trPr>
        <w:tc>
          <w:tcPr>
            <w:tcW w:w="1726" w:type="dxa"/>
            <w:vMerge w:val="restart"/>
            <w:shd w:val="clear" w:color="auto" w:fill="C3C8CD"/>
          </w:tcPr>
          <w:p w14:paraId="3FBFE182" w14:textId="77777777" w:rsidR="00C92E0B" w:rsidRPr="00E45860" w:rsidRDefault="00C92E0B" w:rsidP="00614E6D">
            <w:pPr>
              <w:rPr>
                <w:rFonts w:asciiTheme="majorHAnsi" w:hAnsiTheme="majorHAnsi" w:cstheme="majorHAnsi"/>
                <w:b/>
              </w:rPr>
            </w:pPr>
          </w:p>
          <w:p w14:paraId="3F3B18A9" w14:textId="77777777" w:rsidR="00C92E0B" w:rsidRPr="00E45860" w:rsidRDefault="00C92E0B" w:rsidP="00614E6D">
            <w:pPr>
              <w:rPr>
                <w:rFonts w:asciiTheme="majorHAnsi" w:hAnsiTheme="majorHAnsi" w:cstheme="majorHAnsi"/>
                <w:b/>
              </w:rPr>
            </w:pPr>
          </w:p>
          <w:p w14:paraId="592DDC77" w14:textId="77777777" w:rsidR="00C92E0B" w:rsidRPr="00E45860" w:rsidRDefault="00C92E0B" w:rsidP="00614E6D">
            <w:pPr>
              <w:rPr>
                <w:rFonts w:asciiTheme="majorHAnsi" w:hAnsiTheme="majorHAnsi" w:cstheme="majorHAnsi"/>
                <w:b/>
              </w:rPr>
            </w:pPr>
            <w:r w:rsidRPr="00E45860">
              <w:rPr>
                <w:rFonts w:asciiTheme="majorHAnsi" w:hAnsiTheme="majorHAnsi" w:cstheme="majorHAnsi"/>
                <w:b/>
              </w:rPr>
              <w:t>Delegated</w:t>
            </w:r>
          </w:p>
          <w:p w14:paraId="4F6FAF99" w14:textId="77777777" w:rsidR="00C92E0B" w:rsidRPr="00E45860" w:rsidRDefault="00C92E0B" w:rsidP="00614E6D">
            <w:pPr>
              <w:rPr>
                <w:rFonts w:asciiTheme="majorHAnsi" w:hAnsiTheme="majorHAnsi" w:cstheme="majorHAnsi"/>
                <w:b/>
              </w:rPr>
            </w:pPr>
            <w:r w:rsidRPr="00E45860">
              <w:rPr>
                <w:rFonts w:asciiTheme="majorHAnsi" w:hAnsiTheme="majorHAnsi" w:cstheme="majorHAnsi"/>
                <w:b/>
              </w:rPr>
              <w:t>Positions</w:t>
            </w:r>
          </w:p>
        </w:tc>
        <w:tc>
          <w:tcPr>
            <w:tcW w:w="3493" w:type="dxa"/>
            <w:shd w:val="clear" w:color="auto" w:fill="C10435"/>
          </w:tcPr>
          <w:p w14:paraId="0AB06FC7" w14:textId="77777777" w:rsidR="00C92E0B" w:rsidRPr="00E45860" w:rsidRDefault="00C92E0B" w:rsidP="00614E6D">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Position</w:t>
            </w:r>
          </w:p>
        </w:tc>
        <w:tc>
          <w:tcPr>
            <w:tcW w:w="7399" w:type="dxa"/>
            <w:gridSpan w:val="3"/>
            <w:shd w:val="clear" w:color="auto" w:fill="C10435"/>
          </w:tcPr>
          <w:p w14:paraId="2DBCEE0D" w14:textId="77777777" w:rsidR="00C92E0B" w:rsidRPr="00E45860" w:rsidRDefault="00C92E0B" w:rsidP="00614E6D">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Authority</w:t>
            </w:r>
          </w:p>
        </w:tc>
      </w:tr>
      <w:tr w:rsidR="00C92E0B" w:rsidRPr="00E45860" w14:paraId="10B988D1" w14:textId="77777777" w:rsidTr="00614E6D">
        <w:trPr>
          <w:trHeight w:val="358"/>
        </w:trPr>
        <w:tc>
          <w:tcPr>
            <w:tcW w:w="1726" w:type="dxa"/>
            <w:vMerge/>
            <w:shd w:val="clear" w:color="auto" w:fill="C3C8CD"/>
          </w:tcPr>
          <w:p w14:paraId="153CA980" w14:textId="77777777" w:rsidR="00C92E0B" w:rsidRPr="00E45860" w:rsidRDefault="00C92E0B" w:rsidP="00614E6D">
            <w:pPr>
              <w:rPr>
                <w:rFonts w:asciiTheme="majorHAnsi" w:hAnsiTheme="majorHAnsi" w:cstheme="majorHAnsi"/>
              </w:rPr>
            </w:pPr>
          </w:p>
        </w:tc>
        <w:tc>
          <w:tcPr>
            <w:tcW w:w="3493" w:type="dxa"/>
          </w:tcPr>
          <w:p w14:paraId="533F5908" w14:textId="77777777" w:rsidR="00C92E0B" w:rsidRPr="00C92E0B" w:rsidRDefault="00C92E0B" w:rsidP="00614E6D">
            <w:pPr>
              <w:pStyle w:val="ListParagraph"/>
              <w:numPr>
                <w:ilvl w:val="0"/>
                <w:numId w:val="12"/>
              </w:numPr>
              <w:rPr>
                <w:rFonts w:asciiTheme="majorHAnsi" w:hAnsiTheme="majorHAnsi" w:cstheme="majorHAnsi"/>
              </w:rPr>
            </w:pPr>
          </w:p>
        </w:tc>
        <w:tc>
          <w:tcPr>
            <w:tcW w:w="7399" w:type="dxa"/>
            <w:gridSpan w:val="3"/>
          </w:tcPr>
          <w:p w14:paraId="40477753" w14:textId="77777777" w:rsidR="00C92E0B" w:rsidRPr="00E45860" w:rsidRDefault="00C92E0B" w:rsidP="00614E6D">
            <w:pPr>
              <w:rPr>
                <w:rFonts w:asciiTheme="majorHAnsi" w:hAnsiTheme="majorHAnsi" w:cstheme="majorHAnsi"/>
              </w:rPr>
            </w:pPr>
          </w:p>
        </w:tc>
      </w:tr>
      <w:tr w:rsidR="00C92E0B" w:rsidRPr="00E45860" w14:paraId="2D16FBE3" w14:textId="77777777" w:rsidTr="00614E6D">
        <w:trPr>
          <w:trHeight w:val="238"/>
        </w:trPr>
        <w:tc>
          <w:tcPr>
            <w:tcW w:w="1726" w:type="dxa"/>
            <w:vMerge/>
            <w:shd w:val="clear" w:color="auto" w:fill="C3C8CD"/>
          </w:tcPr>
          <w:p w14:paraId="38C26F5A" w14:textId="77777777" w:rsidR="00C92E0B" w:rsidRPr="00E45860" w:rsidRDefault="00C92E0B" w:rsidP="00614E6D">
            <w:pPr>
              <w:rPr>
                <w:rFonts w:asciiTheme="majorHAnsi" w:hAnsiTheme="majorHAnsi" w:cstheme="majorHAnsi"/>
              </w:rPr>
            </w:pPr>
          </w:p>
        </w:tc>
        <w:tc>
          <w:tcPr>
            <w:tcW w:w="3493" w:type="dxa"/>
          </w:tcPr>
          <w:p w14:paraId="163696BB" w14:textId="77777777" w:rsidR="00C92E0B" w:rsidRPr="00C92E0B" w:rsidRDefault="00C92E0B" w:rsidP="00614E6D">
            <w:pPr>
              <w:pStyle w:val="ListParagraph"/>
              <w:numPr>
                <w:ilvl w:val="0"/>
                <w:numId w:val="12"/>
              </w:numPr>
              <w:rPr>
                <w:rFonts w:asciiTheme="majorHAnsi" w:hAnsiTheme="majorHAnsi" w:cstheme="majorHAnsi"/>
              </w:rPr>
            </w:pPr>
          </w:p>
        </w:tc>
        <w:tc>
          <w:tcPr>
            <w:tcW w:w="7399" w:type="dxa"/>
            <w:gridSpan w:val="3"/>
          </w:tcPr>
          <w:p w14:paraId="47413EE7" w14:textId="77777777" w:rsidR="00C92E0B" w:rsidRPr="00E45860" w:rsidRDefault="00C92E0B" w:rsidP="00614E6D">
            <w:pPr>
              <w:rPr>
                <w:rFonts w:asciiTheme="majorHAnsi" w:hAnsiTheme="majorHAnsi" w:cstheme="majorHAnsi"/>
              </w:rPr>
            </w:pPr>
          </w:p>
        </w:tc>
      </w:tr>
      <w:tr w:rsidR="00C92E0B" w:rsidRPr="00E45860" w14:paraId="53BD7FDB" w14:textId="77777777" w:rsidTr="00614E6D">
        <w:trPr>
          <w:trHeight w:val="238"/>
        </w:trPr>
        <w:tc>
          <w:tcPr>
            <w:tcW w:w="1726" w:type="dxa"/>
            <w:vMerge/>
            <w:shd w:val="clear" w:color="auto" w:fill="C3C8CD"/>
          </w:tcPr>
          <w:p w14:paraId="65C9F061" w14:textId="77777777" w:rsidR="00C92E0B" w:rsidRPr="00E45860" w:rsidRDefault="00C92E0B" w:rsidP="00614E6D">
            <w:pPr>
              <w:rPr>
                <w:rFonts w:asciiTheme="majorHAnsi" w:hAnsiTheme="majorHAnsi" w:cstheme="majorHAnsi"/>
              </w:rPr>
            </w:pPr>
          </w:p>
        </w:tc>
        <w:tc>
          <w:tcPr>
            <w:tcW w:w="3493" w:type="dxa"/>
          </w:tcPr>
          <w:p w14:paraId="0F17ACEE" w14:textId="77777777" w:rsidR="00C92E0B" w:rsidRPr="00C92E0B" w:rsidRDefault="00C92E0B" w:rsidP="00614E6D">
            <w:pPr>
              <w:pStyle w:val="ListParagraph"/>
              <w:numPr>
                <w:ilvl w:val="0"/>
                <w:numId w:val="12"/>
              </w:numPr>
              <w:rPr>
                <w:rFonts w:asciiTheme="majorHAnsi" w:hAnsiTheme="majorHAnsi" w:cstheme="majorHAnsi"/>
              </w:rPr>
            </w:pPr>
          </w:p>
        </w:tc>
        <w:tc>
          <w:tcPr>
            <w:tcW w:w="7399" w:type="dxa"/>
            <w:gridSpan w:val="3"/>
          </w:tcPr>
          <w:p w14:paraId="1A51EB53" w14:textId="77777777" w:rsidR="00C92E0B" w:rsidRPr="00E45860" w:rsidRDefault="00C92E0B" w:rsidP="00614E6D">
            <w:pPr>
              <w:rPr>
                <w:rFonts w:asciiTheme="majorHAnsi" w:hAnsiTheme="majorHAnsi" w:cstheme="majorHAnsi"/>
              </w:rPr>
            </w:pPr>
          </w:p>
        </w:tc>
      </w:tr>
      <w:tr w:rsidR="00C92E0B" w:rsidRPr="00E45860" w14:paraId="04FB9A7E" w14:textId="77777777" w:rsidTr="00614E6D">
        <w:trPr>
          <w:trHeight w:val="238"/>
        </w:trPr>
        <w:tc>
          <w:tcPr>
            <w:tcW w:w="1726" w:type="dxa"/>
            <w:vMerge/>
            <w:shd w:val="clear" w:color="auto" w:fill="C3C8CD"/>
          </w:tcPr>
          <w:p w14:paraId="27DED0F2" w14:textId="77777777" w:rsidR="00C92E0B" w:rsidRPr="00E45860" w:rsidRDefault="00C92E0B" w:rsidP="00614E6D">
            <w:pPr>
              <w:rPr>
                <w:rFonts w:asciiTheme="majorHAnsi" w:hAnsiTheme="majorHAnsi" w:cstheme="majorHAnsi"/>
              </w:rPr>
            </w:pPr>
          </w:p>
        </w:tc>
        <w:tc>
          <w:tcPr>
            <w:tcW w:w="3493" w:type="dxa"/>
          </w:tcPr>
          <w:p w14:paraId="2A02AC55" w14:textId="77777777" w:rsidR="00C92E0B" w:rsidRPr="00E45860" w:rsidRDefault="00C92E0B" w:rsidP="00614E6D">
            <w:pPr>
              <w:rPr>
                <w:rFonts w:asciiTheme="majorHAnsi" w:hAnsiTheme="majorHAnsi" w:cstheme="majorHAnsi"/>
              </w:rPr>
            </w:pPr>
            <w:r w:rsidRPr="00E45860">
              <w:rPr>
                <w:rFonts w:asciiTheme="majorHAnsi" w:hAnsiTheme="majorHAnsi" w:cstheme="majorHAnsi"/>
                <w:i/>
                <w:sz w:val="18"/>
                <w:szCs w:val="18"/>
              </w:rPr>
              <w:t>(Add Rows if Needed)</w:t>
            </w:r>
          </w:p>
        </w:tc>
        <w:tc>
          <w:tcPr>
            <w:tcW w:w="7399" w:type="dxa"/>
            <w:gridSpan w:val="3"/>
          </w:tcPr>
          <w:p w14:paraId="4399F93E" w14:textId="77777777" w:rsidR="00C92E0B" w:rsidRPr="00E45860" w:rsidRDefault="00C92E0B" w:rsidP="00614E6D">
            <w:pPr>
              <w:rPr>
                <w:rFonts w:asciiTheme="majorHAnsi" w:hAnsiTheme="majorHAnsi" w:cstheme="majorHAnsi"/>
              </w:rPr>
            </w:pPr>
          </w:p>
        </w:tc>
      </w:tr>
      <w:tr w:rsidR="00C92E0B" w:rsidRPr="00E45860" w14:paraId="74079575" w14:textId="77777777" w:rsidTr="00614E6D">
        <w:trPr>
          <w:trHeight w:val="223"/>
        </w:trPr>
        <w:tc>
          <w:tcPr>
            <w:tcW w:w="1726" w:type="dxa"/>
            <w:shd w:val="clear" w:color="auto" w:fill="C3C8CD"/>
          </w:tcPr>
          <w:p w14:paraId="43627484" w14:textId="77777777" w:rsidR="00C92E0B" w:rsidRPr="00E45860" w:rsidRDefault="00C92E0B" w:rsidP="00614E6D">
            <w:pPr>
              <w:rPr>
                <w:rFonts w:asciiTheme="majorHAnsi" w:hAnsiTheme="majorHAnsi" w:cstheme="majorHAnsi"/>
                <w:b/>
              </w:rPr>
            </w:pPr>
            <w:r w:rsidRPr="00E45860">
              <w:rPr>
                <w:rFonts w:asciiTheme="majorHAnsi" w:hAnsiTheme="majorHAnsi" w:cstheme="majorHAnsi"/>
                <w:b/>
              </w:rPr>
              <w:t>Delegation Circumstances</w:t>
            </w:r>
          </w:p>
        </w:tc>
        <w:tc>
          <w:tcPr>
            <w:tcW w:w="10892" w:type="dxa"/>
            <w:gridSpan w:val="4"/>
          </w:tcPr>
          <w:p w14:paraId="331CD441" w14:textId="77777777" w:rsidR="00C92E0B" w:rsidRPr="00E45860" w:rsidRDefault="00C92E0B" w:rsidP="00614E6D">
            <w:pPr>
              <w:rPr>
                <w:rFonts w:asciiTheme="majorHAnsi" w:hAnsiTheme="majorHAnsi" w:cstheme="majorHAnsi"/>
              </w:rPr>
            </w:pPr>
          </w:p>
        </w:tc>
      </w:tr>
      <w:tr w:rsidR="00C92E0B" w:rsidRPr="00E45860" w14:paraId="326BF84D" w14:textId="77777777" w:rsidTr="00614E6D">
        <w:trPr>
          <w:trHeight w:val="223"/>
        </w:trPr>
        <w:tc>
          <w:tcPr>
            <w:tcW w:w="1726" w:type="dxa"/>
            <w:vMerge w:val="restart"/>
            <w:shd w:val="clear" w:color="auto" w:fill="C3C8CD"/>
          </w:tcPr>
          <w:p w14:paraId="61FD8D28" w14:textId="77777777" w:rsidR="00C92E0B" w:rsidRPr="00E45860" w:rsidRDefault="00C92E0B" w:rsidP="00614E6D">
            <w:pPr>
              <w:rPr>
                <w:rFonts w:asciiTheme="majorHAnsi" w:hAnsiTheme="majorHAnsi" w:cstheme="majorHAnsi"/>
                <w:b/>
              </w:rPr>
            </w:pPr>
          </w:p>
          <w:p w14:paraId="571D27D9" w14:textId="77777777" w:rsidR="00C92E0B" w:rsidRPr="00E45860" w:rsidRDefault="00C92E0B" w:rsidP="00614E6D">
            <w:pPr>
              <w:rPr>
                <w:rFonts w:asciiTheme="majorHAnsi" w:hAnsiTheme="majorHAnsi" w:cstheme="majorHAnsi"/>
                <w:b/>
              </w:rPr>
            </w:pPr>
          </w:p>
          <w:p w14:paraId="148E9464" w14:textId="77777777" w:rsidR="00C92E0B" w:rsidRPr="00E45860" w:rsidRDefault="00C92E0B" w:rsidP="00614E6D">
            <w:pPr>
              <w:rPr>
                <w:rFonts w:asciiTheme="majorHAnsi" w:hAnsiTheme="majorHAnsi" w:cstheme="majorHAnsi"/>
                <w:b/>
              </w:rPr>
            </w:pPr>
          </w:p>
          <w:p w14:paraId="3CDF6AAA" w14:textId="77777777" w:rsidR="00C92E0B" w:rsidRPr="00E45860" w:rsidRDefault="00C92E0B" w:rsidP="00614E6D">
            <w:pPr>
              <w:rPr>
                <w:rFonts w:asciiTheme="majorHAnsi" w:hAnsiTheme="majorHAnsi" w:cstheme="majorHAnsi"/>
                <w:b/>
              </w:rPr>
            </w:pPr>
          </w:p>
          <w:p w14:paraId="620BC749" w14:textId="77777777" w:rsidR="00C92E0B" w:rsidRPr="00E45860" w:rsidRDefault="00C92E0B" w:rsidP="00614E6D">
            <w:pPr>
              <w:rPr>
                <w:rFonts w:asciiTheme="majorHAnsi" w:hAnsiTheme="majorHAnsi" w:cstheme="majorHAnsi"/>
                <w:b/>
              </w:rPr>
            </w:pPr>
            <w:r w:rsidRPr="00E45860">
              <w:rPr>
                <w:rFonts w:asciiTheme="majorHAnsi" w:hAnsiTheme="majorHAnsi" w:cstheme="majorHAnsi"/>
                <w:b/>
              </w:rPr>
              <w:t>Assigned Authority</w:t>
            </w:r>
          </w:p>
        </w:tc>
        <w:tc>
          <w:tcPr>
            <w:tcW w:w="3493" w:type="dxa"/>
            <w:shd w:val="clear" w:color="auto" w:fill="C10435"/>
          </w:tcPr>
          <w:p w14:paraId="78E918F4" w14:textId="77777777" w:rsidR="00C92E0B" w:rsidRPr="00E45860" w:rsidRDefault="00C92E0B" w:rsidP="00614E6D">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Authority (duties)</w:t>
            </w:r>
          </w:p>
        </w:tc>
        <w:tc>
          <w:tcPr>
            <w:tcW w:w="2430" w:type="dxa"/>
            <w:shd w:val="clear" w:color="auto" w:fill="C10435"/>
          </w:tcPr>
          <w:p w14:paraId="216F35E3" w14:textId="77777777" w:rsidR="00C92E0B" w:rsidRPr="00E45860" w:rsidRDefault="00C92E0B" w:rsidP="00614E6D">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Primary</w:t>
            </w:r>
          </w:p>
        </w:tc>
        <w:tc>
          <w:tcPr>
            <w:tcW w:w="2283" w:type="dxa"/>
            <w:shd w:val="clear" w:color="auto" w:fill="C10435"/>
          </w:tcPr>
          <w:p w14:paraId="42731903" w14:textId="77777777" w:rsidR="00C92E0B" w:rsidRPr="00E45860" w:rsidRDefault="00C92E0B" w:rsidP="00614E6D">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Secondary</w:t>
            </w:r>
          </w:p>
        </w:tc>
        <w:tc>
          <w:tcPr>
            <w:tcW w:w="2686" w:type="dxa"/>
            <w:shd w:val="clear" w:color="auto" w:fill="C10435"/>
          </w:tcPr>
          <w:p w14:paraId="54934FDF" w14:textId="77777777" w:rsidR="00C92E0B" w:rsidRPr="00E45860" w:rsidRDefault="00C92E0B" w:rsidP="00614E6D">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Tertiary</w:t>
            </w:r>
          </w:p>
        </w:tc>
      </w:tr>
      <w:tr w:rsidR="00C92E0B" w:rsidRPr="00E45860" w14:paraId="33CA2DAA" w14:textId="77777777" w:rsidTr="00614E6D">
        <w:trPr>
          <w:trHeight w:val="223"/>
        </w:trPr>
        <w:tc>
          <w:tcPr>
            <w:tcW w:w="1726" w:type="dxa"/>
            <w:vMerge/>
            <w:shd w:val="clear" w:color="auto" w:fill="C3C8CD"/>
          </w:tcPr>
          <w:p w14:paraId="73217717" w14:textId="77777777" w:rsidR="00C92E0B" w:rsidRPr="00E45860" w:rsidRDefault="00C92E0B" w:rsidP="00614E6D">
            <w:pPr>
              <w:rPr>
                <w:rFonts w:asciiTheme="majorHAnsi" w:hAnsiTheme="majorHAnsi" w:cstheme="majorHAnsi"/>
              </w:rPr>
            </w:pPr>
          </w:p>
        </w:tc>
        <w:tc>
          <w:tcPr>
            <w:tcW w:w="3493" w:type="dxa"/>
          </w:tcPr>
          <w:p w14:paraId="65E29461" w14:textId="77777777" w:rsidR="00C92E0B" w:rsidRPr="00C92E0B" w:rsidRDefault="00C92E0B" w:rsidP="00614E6D">
            <w:pPr>
              <w:pStyle w:val="ListParagraph"/>
              <w:numPr>
                <w:ilvl w:val="0"/>
                <w:numId w:val="13"/>
              </w:numPr>
              <w:rPr>
                <w:rFonts w:asciiTheme="majorHAnsi" w:hAnsiTheme="majorHAnsi" w:cstheme="majorHAnsi"/>
              </w:rPr>
            </w:pPr>
          </w:p>
        </w:tc>
        <w:tc>
          <w:tcPr>
            <w:tcW w:w="2430" w:type="dxa"/>
          </w:tcPr>
          <w:p w14:paraId="40634426" w14:textId="77777777" w:rsidR="00C92E0B" w:rsidRPr="00E45860" w:rsidRDefault="00C92E0B" w:rsidP="00614E6D">
            <w:pPr>
              <w:rPr>
                <w:rFonts w:asciiTheme="majorHAnsi" w:hAnsiTheme="majorHAnsi" w:cstheme="majorHAnsi"/>
              </w:rPr>
            </w:pPr>
          </w:p>
        </w:tc>
        <w:tc>
          <w:tcPr>
            <w:tcW w:w="2283" w:type="dxa"/>
          </w:tcPr>
          <w:p w14:paraId="3B3A49C2" w14:textId="77777777" w:rsidR="00C92E0B" w:rsidRPr="00E45860" w:rsidRDefault="00C92E0B" w:rsidP="00614E6D">
            <w:pPr>
              <w:rPr>
                <w:rFonts w:asciiTheme="majorHAnsi" w:hAnsiTheme="majorHAnsi" w:cstheme="majorHAnsi"/>
              </w:rPr>
            </w:pPr>
          </w:p>
        </w:tc>
        <w:tc>
          <w:tcPr>
            <w:tcW w:w="2686" w:type="dxa"/>
          </w:tcPr>
          <w:p w14:paraId="462C7D27" w14:textId="77777777" w:rsidR="00C92E0B" w:rsidRPr="00E45860" w:rsidRDefault="00C92E0B" w:rsidP="00614E6D">
            <w:pPr>
              <w:rPr>
                <w:rFonts w:asciiTheme="majorHAnsi" w:hAnsiTheme="majorHAnsi" w:cstheme="majorHAnsi"/>
              </w:rPr>
            </w:pPr>
          </w:p>
        </w:tc>
      </w:tr>
      <w:tr w:rsidR="00C92E0B" w:rsidRPr="00E45860" w14:paraId="4E52D24E" w14:textId="77777777" w:rsidTr="00614E6D">
        <w:trPr>
          <w:trHeight w:val="223"/>
        </w:trPr>
        <w:tc>
          <w:tcPr>
            <w:tcW w:w="1726" w:type="dxa"/>
            <w:vMerge/>
            <w:shd w:val="clear" w:color="auto" w:fill="C3C8CD"/>
          </w:tcPr>
          <w:p w14:paraId="6E46AD32" w14:textId="77777777" w:rsidR="00C92E0B" w:rsidRPr="00E45860" w:rsidRDefault="00C92E0B" w:rsidP="00614E6D">
            <w:pPr>
              <w:rPr>
                <w:rFonts w:asciiTheme="majorHAnsi" w:hAnsiTheme="majorHAnsi" w:cstheme="majorHAnsi"/>
              </w:rPr>
            </w:pPr>
          </w:p>
        </w:tc>
        <w:tc>
          <w:tcPr>
            <w:tcW w:w="3493" w:type="dxa"/>
          </w:tcPr>
          <w:p w14:paraId="286F3A39" w14:textId="77777777" w:rsidR="00C92E0B" w:rsidRPr="00C92E0B" w:rsidRDefault="00C92E0B" w:rsidP="00614E6D">
            <w:pPr>
              <w:pStyle w:val="ListParagraph"/>
              <w:numPr>
                <w:ilvl w:val="0"/>
                <w:numId w:val="13"/>
              </w:numPr>
              <w:rPr>
                <w:rFonts w:asciiTheme="majorHAnsi" w:hAnsiTheme="majorHAnsi" w:cstheme="majorHAnsi"/>
              </w:rPr>
            </w:pPr>
          </w:p>
        </w:tc>
        <w:tc>
          <w:tcPr>
            <w:tcW w:w="2430" w:type="dxa"/>
          </w:tcPr>
          <w:p w14:paraId="4E195547" w14:textId="77777777" w:rsidR="00C92E0B" w:rsidRPr="00E45860" w:rsidRDefault="00C92E0B" w:rsidP="00614E6D">
            <w:pPr>
              <w:rPr>
                <w:rFonts w:asciiTheme="majorHAnsi" w:hAnsiTheme="majorHAnsi" w:cstheme="majorHAnsi"/>
              </w:rPr>
            </w:pPr>
          </w:p>
        </w:tc>
        <w:tc>
          <w:tcPr>
            <w:tcW w:w="2283" w:type="dxa"/>
          </w:tcPr>
          <w:p w14:paraId="3CE963F4" w14:textId="77777777" w:rsidR="00C92E0B" w:rsidRPr="00E45860" w:rsidRDefault="00C92E0B" w:rsidP="00614E6D">
            <w:pPr>
              <w:rPr>
                <w:rFonts w:asciiTheme="majorHAnsi" w:hAnsiTheme="majorHAnsi" w:cstheme="majorHAnsi"/>
              </w:rPr>
            </w:pPr>
          </w:p>
        </w:tc>
        <w:tc>
          <w:tcPr>
            <w:tcW w:w="2686" w:type="dxa"/>
          </w:tcPr>
          <w:p w14:paraId="60AC5557" w14:textId="77777777" w:rsidR="00C92E0B" w:rsidRPr="00E45860" w:rsidRDefault="00C92E0B" w:rsidP="00614E6D">
            <w:pPr>
              <w:rPr>
                <w:rFonts w:asciiTheme="majorHAnsi" w:hAnsiTheme="majorHAnsi" w:cstheme="majorHAnsi"/>
              </w:rPr>
            </w:pPr>
          </w:p>
        </w:tc>
      </w:tr>
      <w:tr w:rsidR="00C92E0B" w:rsidRPr="00E45860" w14:paraId="59041DD8" w14:textId="77777777" w:rsidTr="00614E6D">
        <w:trPr>
          <w:trHeight w:val="223"/>
        </w:trPr>
        <w:tc>
          <w:tcPr>
            <w:tcW w:w="1726" w:type="dxa"/>
            <w:vMerge/>
            <w:shd w:val="clear" w:color="auto" w:fill="C3C8CD"/>
          </w:tcPr>
          <w:p w14:paraId="5A5AE329" w14:textId="77777777" w:rsidR="00C92E0B" w:rsidRPr="00E45860" w:rsidRDefault="00C92E0B" w:rsidP="00614E6D">
            <w:pPr>
              <w:rPr>
                <w:rFonts w:asciiTheme="majorHAnsi" w:hAnsiTheme="majorHAnsi" w:cstheme="majorHAnsi"/>
              </w:rPr>
            </w:pPr>
          </w:p>
        </w:tc>
        <w:tc>
          <w:tcPr>
            <w:tcW w:w="3493" w:type="dxa"/>
          </w:tcPr>
          <w:p w14:paraId="6BC97A27" w14:textId="77777777" w:rsidR="00C92E0B" w:rsidRPr="00C92E0B" w:rsidRDefault="00C92E0B" w:rsidP="00614E6D">
            <w:pPr>
              <w:pStyle w:val="ListParagraph"/>
              <w:numPr>
                <w:ilvl w:val="0"/>
                <w:numId w:val="13"/>
              </w:numPr>
              <w:rPr>
                <w:rFonts w:asciiTheme="majorHAnsi" w:hAnsiTheme="majorHAnsi" w:cstheme="majorHAnsi"/>
              </w:rPr>
            </w:pPr>
          </w:p>
        </w:tc>
        <w:tc>
          <w:tcPr>
            <w:tcW w:w="2430" w:type="dxa"/>
          </w:tcPr>
          <w:p w14:paraId="2B601757" w14:textId="77777777" w:rsidR="00C92E0B" w:rsidRPr="00E45860" w:rsidRDefault="00C92E0B" w:rsidP="00614E6D">
            <w:pPr>
              <w:rPr>
                <w:rFonts w:asciiTheme="majorHAnsi" w:hAnsiTheme="majorHAnsi" w:cstheme="majorHAnsi"/>
              </w:rPr>
            </w:pPr>
          </w:p>
        </w:tc>
        <w:tc>
          <w:tcPr>
            <w:tcW w:w="2283" w:type="dxa"/>
          </w:tcPr>
          <w:p w14:paraId="206C311C" w14:textId="77777777" w:rsidR="00C92E0B" w:rsidRPr="00E45860" w:rsidRDefault="00C92E0B" w:rsidP="00614E6D">
            <w:pPr>
              <w:rPr>
                <w:rFonts w:asciiTheme="majorHAnsi" w:hAnsiTheme="majorHAnsi" w:cstheme="majorHAnsi"/>
              </w:rPr>
            </w:pPr>
          </w:p>
        </w:tc>
        <w:tc>
          <w:tcPr>
            <w:tcW w:w="2686" w:type="dxa"/>
          </w:tcPr>
          <w:p w14:paraId="71A4C41A" w14:textId="77777777" w:rsidR="00C92E0B" w:rsidRPr="00E45860" w:rsidRDefault="00C92E0B" w:rsidP="00614E6D">
            <w:pPr>
              <w:rPr>
                <w:rFonts w:asciiTheme="majorHAnsi" w:hAnsiTheme="majorHAnsi" w:cstheme="majorHAnsi"/>
              </w:rPr>
            </w:pPr>
          </w:p>
        </w:tc>
      </w:tr>
      <w:tr w:rsidR="00C92E0B" w:rsidRPr="00E45860" w14:paraId="023EB505" w14:textId="77777777" w:rsidTr="00614E6D">
        <w:trPr>
          <w:trHeight w:val="223"/>
        </w:trPr>
        <w:tc>
          <w:tcPr>
            <w:tcW w:w="1726" w:type="dxa"/>
            <w:vMerge/>
            <w:shd w:val="clear" w:color="auto" w:fill="C3C8CD"/>
          </w:tcPr>
          <w:p w14:paraId="0DF9BFD0" w14:textId="77777777" w:rsidR="00C92E0B" w:rsidRPr="00E45860" w:rsidRDefault="00C92E0B" w:rsidP="00614E6D">
            <w:pPr>
              <w:rPr>
                <w:rFonts w:asciiTheme="majorHAnsi" w:hAnsiTheme="majorHAnsi" w:cstheme="majorHAnsi"/>
              </w:rPr>
            </w:pPr>
          </w:p>
        </w:tc>
        <w:tc>
          <w:tcPr>
            <w:tcW w:w="3493" w:type="dxa"/>
          </w:tcPr>
          <w:p w14:paraId="414047F5" w14:textId="77777777" w:rsidR="00C92E0B" w:rsidRPr="00E45860" w:rsidRDefault="00C92E0B" w:rsidP="00614E6D">
            <w:pPr>
              <w:rPr>
                <w:rFonts w:asciiTheme="majorHAnsi" w:hAnsiTheme="majorHAnsi" w:cstheme="majorHAnsi"/>
              </w:rPr>
            </w:pPr>
            <w:r w:rsidRPr="00E45860">
              <w:rPr>
                <w:rFonts w:asciiTheme="majorHAnsi" w:hAnsiTheme="majorHAnsi" w:cstheme="majorHAnsi"/>
                <w:i/>
                <w:sz w:val="18"/>
                <w:szCs w:val="18"/>
              </w:rPr>
              <w:t>(Add Rows if Needed)</w:t>
            </w:r>
          </w:p>
        </w:tc>
        <w:tc>
          <w:tcPr>
            <w:tcW w:w="2430" w:type="dxa"/>
          </w:tcPr>
          <w:p w14:paraId="5A156116" w14:textId="77777777" w:rsidR="00C92E0B" w:rsidRPr="00E45860" w:rsidRDefault="00C92E0B" w:rsidP="00614E6D">
            <w:pPr>
              <w:rPr>
                <w:rFonts w:asciiTheme="majorHAnsi" w:hAnsiTheme="majorHAnsi" w:cstheme="majorHAnsi"/>
              </w:rPr>
            </w:pPr>
          </w:p>
        </w:tc>
        <w:tc>
          <w:tcPr>
            <w:tcW w:w="2283" w:type="dxa"/>
          </w:tcPr>
          <w:p w14:paraId="013A7618" w14:textId="77777777" w:rsidR="00C92E0B" w:rsidRPr="00E45860" w:rsidRDefault="00C92E0B" w:rsidP="00614E6D">
            <w:pPr>
              <w:rPr>
                <w:rFonts w:asciiTheme="majorHAnsi" w:hAnsiTheme="majorHAnsi" w:cstheme="majorHAnsi"/>
              </w:rPr>
            </w:pPr>
          </w:p>
        </w:tc>
        <w:tc>
          <w:tcPr>
            <w:tcW w:w="2686" w:type="dxa"/>
          </w:tcPr>
          <w:p w14:paraId="3AD115D1" w14:textId="77777777" w:rsidR="00C92E0B" w:rsidRPr="00E45860" w:rsidRDefault="00C92E0B" w:rsidP="00614E6D">
            <w:pPr>
              <w:rPr>
                <w:rFonts w:asciiTheme="majorHAnsi" w:hAnsiTheme="majorHAnsi" w:cstheme="majorHAnsi"/>
              </w:rPr>
            </w:pPr>
          </w:p>
        </w:tc>
      </w:tr>
      <w:tr w:rsidR="00C92E0B" w:rsidRPr="00E45860" w14:paraId="39826B6D" w14:textId="77777777" w:rsidTr="00614E6D">
        <w:trPr>
          <w:trHeight w:val="223"/>
        </w:trPr>
        <w:tc>
          <w:tcPr>
            <w:tcW w:w="1726" w:type="dxa"/>
            <w:shd w:val="clear" w:color="auto" w:fill="C3C8CD"/>
          </w:tcPr>
          <w:p w14:paraId="3AB32156" w14:textId="77777777" w:rsidR="00C92E0B" w:rsidRPr="00E45860" w:rsidRDefault="00C92E0B" w:rsidP="00614E6D">
            <w:pPr>
              <w:rPr>
                <w:rFonts w:asciiTheme="majorHAnsi" w:hAnsiTheme="majorHAnsi" w:cstheme="majorHAnsi"/>
                <w:b/>
              </w:rPr>
            </w:pPr>
            <w:r w:rsidRPr="00E45860">
              <w:rPr>
                <w:rFonts w:asciiTheme="majorHAnsi" w:hAnsiTheme="majorHAnsi" w:cstheme="majorHAnsi"/>
                <w:b/>
              </w:rPr>
              <w:lastRenderedPageBreak/>
              <w:t>Limitations</w:t>
            </w:r>
          </w:p>
        </w:tc>
        <w:tc>
          <w:tcPr>
            <w:tcW w:w="10892" w:type="dxa"/>
            <w:gridSpan w:val="4"/>
          </w:tcPr>
          <w:p w14:paraId="0512B3A5" w14:textId="77777777" w:rsidR="00C92E0B" w:rsidRPr="00E45860" w:rsidRDefault="00C92E0B" w:rsidP="00614E6D">
            <w:pPr>
              <w:ind w:left="360"/>
              <w:rPr>
                <w:rFonts w:asciiTheme="majorHAnsi" w:hAnsiTheme="majorHAnsi" w:cstheme="majorHAnsi"/>
              </w:rPr>
            </w:pPr>
            <w:r w:rsidRPr="00E45860">
              <w:rPr>
                <w:rFonts w:asciiTheme="majorHAnsi" w:hAnsiTheme="majorHAnsi" w:cstheme="majorHAnsi"/>
              </w:rPr>
              <w:t xml:space="preserve"> </w:t>
            </w:r>
          </w:p>
        </w:tc>
      </w:tr>
    </w:tbl>
    <w:p w14:paraId="31EA7FF8" w14:textId="23D68B3F" w:rsidR="000D17B3" w:rsidRPr="00E45860" w:rsidRDefault="000D17B3" w:rsidP="00880217">
      <w:pPr>
        <w:rPr>
          <w:rFonts w:asciiTheme="majorHAnsi" w:hAnsiTheme="majorHAnsi" w:cstheme="majorHAnsi"/>
        </w:rPr>
      </w:pPr>
    </w:p>
    <w:tbl>
      <w:tblPr>
        <w:tblStyle w:val="TableGrid"/>
        <w:tblW w:w="11789" w:type="dxa"/>
        <w:tblInd w:w="-815" w:type="dxa"/>
        <w:tblLook w:val="04A0" w:firstRow="1" w:lastRow="0" w:firstColumn="1" w:lastColumn="0" w:noHBand="0" w:noVBand="1"/>
      </w:tblPr>
      <w:tblGrid>
        <w:gridCol w:w="1996"/>
        <w:gridCol w:w="1357"/>
        <w:gridCol w:w="1246"/>
        <w:gridCol w:w="1629"/>
        <w:gridCol w:w="1725"/>
        <w:gridCol w:w="1691"/>
        <w:gridCol w:w="2145"/>
      </w:tblGrid>
      <w:tr w:rsidR="00C82C50" w:rsidRPr="00E45860" w14:paraId="3E4CC25E" w14:textId="6F043507" w:rsidTr="00B810E1">
        <w:trPr>
          <w:trHeight w:val="695"/>
        </w:trPr>
        <w:tc>
          <w:tcPr>
            <w:tcW w:w="11789" w:type="dxa"/>
            <w:gridSpan w:val="7"/>
            <w:shd w:val="clear" w:color="auto" w:fill="002060"/>
          </w:tcPr>
          <w:p w14:paraId="765D3547" w14:textId="16FFED1E" w:rsidR="00C82C50" w:rsidRPr="00E45860" w:rsidRDefault="00C82C50" w:rsidP="00F034AE">
            <w:pPr>
              <w:jc w:val="center"/>
              <w:rPr>
                <w:rFonts w:asciiTheme="majorHAnsi" w:hAnsiTheme="majorHAnsi" w:cstheme="majorHAnsi"/>
                <w:b/>
                <w:bCs/>
                <w:sz w:val="28"/>
                <w:szCs w:val="28"/>
              </w:rPr>
            </w:pPr>
            <w:r w:rsidRPr="00E45860">
              <w:rPr>
                <w:rFonts w:asciiTheme="majorHAnsi" w:hAnsiTheme="majorHAnsi" w:cstheme="majorHAnsi"/>
                <w:b/>
                <w:bCs/>
                <w:sz w:val="28"/>
                <w:szCs w:val="28"/>
              </w:rPr>
              <w:t>Personnel Contact Information</w:t>
            </w:r>
          </w:p>
          <w:p w14:paraId="0F734D60" w14:textId="4DE312A2" w:rsidR="00C82C50" w:rsidRPr="00E45860" w:rsidRDefault="00C82C50" w:rsidP="00F034AE">
            <w:pPr>
              <w:shd w:val="clear" w:color="auto" w:fill="002D62"/>
              <w:jc w:val="center"/>
              <w:rPr>
                <w:rFonts w:asciiTheme="majorHAnsi" w:hAnsiTheme="majorHAnsi" w:cstheme="majorHAnsi"/>
                <w:b/>
                <w:bCs/>
                <w:sz w:val="28"/>
                <w:szCs w:val="28"/>
              </w:rPr>
            </w:pPr>
            <w:r w:rsidRPr="00E45860">
              <w:rPr>
                <w:rFonts w:asciiTheme="majorHAnsi" w:hAnsiTheme="majorHAnsi" w:cstheme="majorHAnsi"/>
                <w:b/>
                <w:bCs/>
                <w:sz w:val="28"/>
                <w:szCs w:val="28"/>
              </w:rPr>
              <w:t>(Include full-time, part-time, student-worker or long-term contractors)</w:t>
            </w:r>
          </w:p>
        </w:tc>
      </w:tr>
      <w:tr w:rsidR="00C82C50" w:rsidRPr="00E45860" w14:paraId="13DE0B7F" w14:textId="0CA73B1A" w:rsidTr="00B810E1">
        <w:trPr>
          <w:trHeight w:val="556"/>
        </w:trPr>
        <w:tc>
          <w:tcPr>
            <w:tcW w:w="1996" w:type="dxa"/>
            <w:shd w:val="clear" w:color="auto" w:fill="C10435"/>
          </w:tcPr>
          <w:p w14:paraId="21C95755" w14:textId="77777777"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First Name</w:t>
            </w:r>
          </w:p>
        </w:tc>
        <w:tc>
          <w:tcPr>
            <w:tcW w:w="1357" w:type="dxa"/>
            <w:shd w:val="clear" w:color="auto" w:fill="C10435"/>
          </w:tcPr>
          <w:p w14:paraId="442820C9" w14:textId="77777777"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Last Name</w:t>
            </w:r>
          </w:p>
        </w:tc>
        <w:tc>
          <w:tcPr>
            <w:tcW w:w="1246" w:type="dxa"/>
            <w:shd w:val="clear" w:color="auto" w:fill="C10435"/>
          </w:tcPr>
          <w:p w14:paraId="527E8EBE" w14:textId="77777777"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Title</w:t>
            </w:r>
          </w:p>
        </w:tc>
        <w:tc>
          <w:tcPr>
            <w:tcW w:w="1629" w:type="dxa"/>
            <w:shd w:val="clear" w:color="auto" w:fill="C10435"/>
          </w:tcPr>
          <w:p w14:paraId="5C36F30D" w14:textId="414F2592" w:rsidR="00C82C50" w:rsidRPr="00E45860" w:rsidRDefault="00DD21DC"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Email</w:t>
            </w:r>
          </w:p>
        </w:tc>
        <w:tc>
          <w:tcPr>
            <w:tcW w:w="1725" w:type="dxa"/>
            <w:shd w:val="clear" w:color="auto" w:fill="C10435"/>
          </w:tcPr>
          <w:p w14:paraId="4317265E" w14:textId="77777777"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Cellular #</w:t>
            </w:r>
          </w:p>
        </w:tc>
        <w:tc>
          <w:tcPr>
            <w:tcW w:w="1691" w:type="dxa"/>
            <w:shd w:val="clear" w:color="auto" w:fill="C10435"/>
          </w:tcPr>
          <w:p w14:paraId="6A27CC85" w14:textId="77777777"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Home #</w:t>
            </w:r>
          </w:p>
        </w:tc>
        <w:tc>
          <w:tcPr>
            <w:tcW w:w="2142" w:type="dxa"/>
            <w:shd w:val="clear" w:color="auto" w:fill="C10435"/>
          </w:tcPr>
          <w:p w14:paraId="3DD66B6C" w14:textId="5946E17E"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Essential Personnel</w:t>
            </w:r>
          </w:p>
          <w:p w14:paraId="06930C32" w14:textId="2B357BAD" w:rsidR="00C82C50" w:rsidRPr="00E45860" w:rsidRDefault="00C82C5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(yes/no)</w:t>
            </w:r>
          </w:p>
        </w:tc>
      </w:tr>
      <w:tr w:rsidR="00C82C50" w:rsidRPr="00E45860" w14:paraId="5FB1DD51" w14:textId="28BE9EC5" w:rsidTr="00B810E1">
        <w:trPr>
          <w:trHeight w:val="262"/>
        </w:trPr>
        <w:tc>
          <w:tcPr>
            <w:tcW w:w="1996" w:type="dxa"/>
          </w:tcPr>
          <w:p w14:paraId="486BC04F" w14:textId="5F741E59" w:rsidR="00C82C50" w:rsidRPr="00E45860" w:rsidRDefault="00E34D62" w:rsidP="0098652D">
            <w:pPr>
              <w:pStyle w:val="ListParagraph"/>
              <w:numPr>
                <w:ilvl w:val="0"/>
                <w:numId w:val="1"/>
              </w:numPr>
              <w:rPr>
                <w:rFonts w:asciiTheme="majorHAnsi" w:hAnsiTheme="majorHAnsi" w:cstheme="majorHAnsi"/>
              </w:rPr>
            </w:pPr>
            <w:r>
              <w:rPr>
                <w:rFonts w:asciiTheme="majorHAnsi" w:hAnsiTheme="majorHAnsi" w:cstheme="majorHAnsi"/>
              </w:rPr>
              <w:t>See attachment</w:t>
            </w:r>
          </w:p>
        </w:tc>
        <w:tc>
          <w:tcPr>
            <w:tcW w:w="1357" w:type="dxa"/>
          </w:tcPr>
          <w:p w14:paraId="68BD60E0" w14:textId="77777777" w:rsidR="00C82C50" w:rsidRPr="00E45860" w:rsidRDefault="00C82C50" w:rsidP="00C82C50">
            <w:pPr>
              <w:rPr>
                <w:rFonts w:asciiTheme="majorHAnsi" w:hAnsiTheme="majorHAnsi" w:cstheme="majorHAnsi"/>
              </w:rPr>
            </w:pPr>
          </w:p>
        </w:tc>
        <w:tc>
          <w:tcPr>
            <w:tcW w:w="1246" w:type="dxa"/>
          </w:tcPr>
          <w:p w14:paraId="443A6AD5" w14:textId="77777777" w:rsidR="00C82C50" w:rsidRPr="00E45860" w:rsidRDefault="00C82C50" w:rsidP="00C82C50">
            <w:pPr>
              <w:rPr>
                <w:rFonts w:asciiTheme="majorHAnsi" w:hAnsiTheme="majorHAnsi" w:cstheme="majorHAnsi"/>
              </w:rPr>
            </w:pPr>
          </w:p>
        </w:tc>
        <w:tc>
          <w:tcPr>
            <w:tcW w:w="1629" w:type="dxa"/>
          </w:tcPr>
          <w:p w14:paraId="10215814" w14:textId="6421EDB1" w:rsidR="00C82C50" w:rsidRPr="00E45860" w:rsidRDefault="00C82C50" w:rsidP="00C82C50">
            <w:pPr>
              <w:rPr>
                <w:rFonts w:asciiTheme="majorHAnsi" w:hAnsiTheme="majorHAnsi" w:cstheme="majorHAnsi"/>
              </w:rPr>
            </w:pPr>
          </w:p>
        </w:tc>
        <w:tc>
          <w:tcPr>
            <w:tcW w:w="1725" w:type="dxa"/>
          </w:tcPr>
          <w:p w14:paraId="6A3CC3EA" w14:textId="05FEBD74" w:rsidR="00C82C50" w:rsidRPr="00E45860" w:rsidRDefault="00C82C50" w:rsidP="00C82C50">
            <w:pPr>
              <w:rPr>
                <w:rFonts w:asciiTheme="majorHAnsi" w:hAnsiTheme="majorHAnsi" w:cstheme="majorHAnsi"/>
              </w:rPr>
            </w:pPr>
          </w:p>
        </w:tc>
        <w:tc>
          <w:tcPr>
            <w:tcW w:w="1691" w:type="dxa"/>
          </w:tcPr>
          <w:p w14:paraId="3834E13E" w14:textId="77777777" w:rsidR="00C82C50" w:rsidRPr="00E45860" w:rsidRDefault="00C82C50" w:rsidP="00C82C50">
            <w:pPr>
              <w:rPr>
                <w:rFonts w:asciiTheme="majorHAnsi" w:hAnsiTheme="majorHAnsi" w:cstheme="majorHAnsi"/>
              </w:rPr>
            </w:pPr>
          </w:p>
        </w:tc>
        <w:tc>
          <w:tcPr>
            <w:tcW w:w="2142" w:type="dxa"/>
          </w:tcPr>
          <w:p w14:paraId="33DDAE67" w14:textId="77777777" w:rsidR="00C82C50" w:rsidRPr="00E45860" w:rsidRDefault="00C82C50" w:rsidP="00C82C50">
            <w:pPr>
              <w:rPr>
                <w:rFonts w:asciiTheme="majorHAnsi" w:hAnsiTheme="majorHAnsi" w:cstheme="majorHAnsi"/>
              </w:rPr>
            </w:pPr>
          </w:p>
        </w:tc>
      </w:tr>
      <w:tr w:rsidR="00C82C50" w:rsidRPr="00E45860" w14:paraId="5CE34355" w14:textId="3BEF2862" w:rsidTr="00B810E1">
        <w:trPr>
          <w:trHeight w:val="278"/>
        </w:trPr>
        <w:tc>
          <w:tcPr>
            <w:tcW w:w="1996" w:type="dxa"/>
          </w:tcPr>
          <w:p w14:paraId="45844571"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7E68D1CB" w14:textId="77777777" w:rsidR="00C82C50" w:rsidRPr="00E45860" w:rsidRDefault="00C82C50" w:rsidP="00C82C50">
            <w:pPr>
              <w:rPr>
                <w:rFonts w:asciiTheme="majorHAnsi" w:hAnsiTheme="majorHAnsi" w:cstheme="majorHAnsi"/>
              </w:rPr>
            </w:pPr>
          </w:p>
        </w:tc>
        <w:tc>
          <w:tcPr>
            <w:tcW w:w="1246" w:type="dxa"/>
          </w:tcPr>
          <w:p w14:paraId="16455F78" w14:textId="77777777" w:rsidR="00C82C50" w:rsidRPr="00E45860" w:rsidRDefault="00C82C50" w:rsidP="00C82C50">
            <w:pPr>
              <w:rPr>
                <w:rFonts w:asciiTheme="majorHAnsi" w:hAnsiTheme="majorHAnsi" w:cstheme="majorHAnsi"/>
              </w:rPr>
            </w:pPr>
          </w:p>
        </w:tc>
        <w:tc>
          <w:tcPr>
            <w:tcW w:w="1629" w:type="dxa"/>
          </w:tcPr>
          <w:p w14:paraId="7E6C48D8" w14:textId="77777777" w:rsidR="00C82C50" w:rsidRPr="00E45860" w:rsidRDefault="00C82C50" w:rsidP="00C82C50">
            <w:pPr>
              <w:rPr>
                <w:rFonts w:asciiTheme="majorHAnsi" w:hAnsiTheme="majorHAnsi" w:cstheme="majorHAnsi"/>
              </w:rPr>
            </w:pPr>
          </w:p>
        </w:tc>
        <w:tc>
          <w:tcPr>
            <w:tcW w:w="1725" w:type="dxa"/>
          </w:tcPr>
          <w:p w14:paraId="1B3386E6" w14:textId="77777777" w:rsidR="00C82C50" w:rsidRPr="00E45860" w:rsidRDefault="00C82C50" w:rsidP="00C82C50">
            <w:pPr>
              <w:rPr>
                <w:rFonts w:asciiTheme="majorHAnsi" w:hAnsiTheme="majorHAnsi" w:cstheme="majorHAnsi"/>
              </w:rPr>
            </w:pPr>
          </w:p>
        </w:tc>
        <w:tc>
          <w:tcPr>
            <w:tcW w:w="1691" w:type="dxa"/>
          </w:tcPr>
          <w:p w14:paraId="22CAE5EC" w14:textId="77777777" w:rsidR="00C82C50" w:rsidRPr="00E45860" w:rsidRDefault="00C82C50" w:rsidP="00C82C50">
            <w:pPr>
              <w:rPr>
                <w:rFonts w:asciiTheme="majorHAnsi" w:hAnsiTheme="majorHAnsi" w:cstheme="majorHAnsi"/>
              </w:rPr>
            </w:pPr>
          </w:p>
        </w:tc>
        <w:tc>
          <w:tcPr>
            <w:tcW w:w="2142" w:type="dxa"/>
          </w:tcPr>
          <w:p w14:paraId="60ED0A52" w14:textId="77777777" w:rsidR="00C82C50" w:rsidRPr="00E45860" w:rsidRDefault="00C82C50" w:rsidP="00C82C50">
            <w:pPr>
              <w:rPr>
                <w:rFonts w:asciiTheme="majorHAnsi" w:hAnsiTheme="majorHAnsi" w:cstheme="majorHAnsi"/>
              </w:rPr>
            </w:pPr>
          </w:p>
        </w:tc>
      </w:tr>
      <w:tr w:rsidR="00C82C50" w:rsidRPr="00E45860" w14:paraId="328121C7" w14:textId="6340178B" w:rsidTr="00B810E1">
        <w:trPr>
          <w:trHeight w:val="262"/>
        </w:trPr>
        <w:tc>
          <w:tcPr>
            <w:tcW w:w="1996" w:type="dxa"/>
          </w:tcPr>
          <w:p w14:paraId="159B015A"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768F9BA1" w14:textId="77777777" w:rsidR="00C82C50" w:rsidRPr="00E45860" w:rsidRDefault="00C82C50" w:rsidP="00C82C50">
            <w:pPr>
              <w:rPr>
                <w:rFonts w:asciiTheme="majorHAnsi" w:hAnsiTheme="majorHAnsi" w:cstheme="majorHAnsi"/>
              </w:rPr>
            </w:pPr>
          </w:p>
        </w:tc>
        <w:tc>
          <w:tcPr>
            <w:tcW w:w="1246" w:type="dxa"/>
          </w:tcPr>
          <w:p w14:paraId="7E5269B1" w14:textId="77777777" w:rsidR="00C82C50" w:rsidRPr="00E45860" w:rsidRDefault="00C82C50" w:rsidP="00C82C50">
            <w:pPr>
              <w:rPr>
                <w:rFonts w:asciiTheme="majorHAnsi" w:hAnsiTheme="majorHAnsi" w:cstheme="majorHAnsi"/>
              </w:rPr>
            </w:pPr>
          </w:p>
        </w:tc>
        <w:tc>
          <w:tcPr>
            <w:tcW w:w="1629" w:type="dxa"/>
          </w:tcPr>
          <w:p w14:paraId="3AADB565" w14:textId="77777777" w:rsidR="00C82C50" w:rsidRPr="00E45860" w:rsidRDefault="00C82C50" w:rsidP="00C82C50">
            <w:pPr>
              <w:rPr>
                <w:rFonts w:asciiTheme="majorHAnsi" w:hAnsiTheme="majorHAnsi" w:cstheme="majorHAnsi"/>
              </w:rPr>
            </w:pPr>
          </w:p>
        </w:tc>
        <w:tc>
          <w:tcPr>
            <w:tcW w:w="1725" w:type="dxa"/>
          </w:tcPr>
          <w:p w14:paraId="3514B48A" w14:textId="77777777" w:rsidR="00C82C50" w:rsidRPr="00E45860" w:rsidRDefault="00C82C50" w:rsidP="00C82C50">
            <w:pPr>
              <w:rPr>
                <w:rFonts w:asciiTheme="majorHAnsi" w:hAnsiTheme="majorHAnsi" w:cstheme="majorHAnsi"/>
              </w:rPr>
            </w:pPr>
          </w:p>
        </w:tc>
        <w:tc>
          <w:tcPr>
            <w:tcW w:w="1691" w:type="dxa"/>
          </w:tcPr>
          <w:p w14:paraId="765EEB98" w14:textId="77777777" w:rsidR="00C82C50" w:rsidRPr="00E45860" w:rsidRDefault="00C82C50" w:rsidP="00C82C50">
            <w:pPr>
              <w:rPr>
                <w:rFonts w:asciiTheme="majorHAnsi" w:hAnsiTheme="majorHAnsi" w:cstheme="majorHAnsi"/>
              </w:rPr>
            </w:pPr>
          </w:p>
        </w:tc>
        <w:tc>
          <w:tcPr>
            <w:tcW w:w="2142" w:type="dxa"/>
          </w:tcPr>
          <w:p w14:paraId="2CD4225D" w14:textId="77777777" w:rsidR="00C82C50" w:rsidRPr="00E45860" w:rsidRDefault="00C82C50" w:rsidP="00C82C50">
            <w:pPr>
              <w:rPr>
                <w:rFonts w:asciiTheme="majorHAnsi" w:hAnsiTheme="majorHAnsi" w:cstheme="majorHAnsi"/>
              </w:rPr>
            </w:pPr>
          </w:p>
        </w:tc>
      </w:tr>
      <w:tr w:rsidR="00C82C50" w:rsidRPr="00E45860" w14:paraId="28AC8730" w14:textId="650F3E00" w:rsidTr="00B810E1">
        <w:trPr>
          <w:trHeight w:val="278"/>
        </w:trPr>
        <w:tc>
          <w:tcPr>
            <w:tcW w:w="1996" w:type="dxa"/>
          </w:tcPr>
          <w:p w14:paraId="1EF99700"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6822AE51" w14:textId="77777777" w:rsidR="00C82C50" w:rsidRPr="00E45860" w:rsidRDefault="00C82C50" w:rsidP="00C82C50">
            <w:pPr>
              <w:rPr>
                <w:rFonts w:asciiTheme="majorHAnsi" w:hAnsiTheme="majorHAnsi" w:cstheme="majorHAnsi"/>
              </w:rPr>
            </w:pPr>
          </w:p>
        </w:tc>
        <w:tc>
          <w:tcPr>
            <w:tcW w:w="1246" w:type="dxa"/>
          </w:tcPr>
          <w:p w14:paraId="15865908" w14:textId="77777777" w:rsidR="00C82C50" w:rsidRPr="00E45860" w:rsidRDefault="00C82C50" w:rsidP="00C82C50">
            <w:pPr>
              <w:rPr>
                <w:rFonts w:asciiTheme="majorHAnsi" w:hAnsiTheme="majorHAnsi" w:cstheme="majorHAnsi"/>
              </w:rPr>
            </w:pPr>
          </w:p>
        </w:tc>
        <w:tc>
          <w:tcPr>
            <w:tcW w:w="1629" w:type="dxa"/>
          </w:tcPr>
          <w:p w14:paraId="5E124831" w14:textId="77777777" w:rsidR="00C82C50" w:rsidRPr="00E45860" w:rsidRDefault="00C82C50" w:rsidP="00C82C50">
            <w:pPr>
              <w:rPr>
                <w:rFonts w:asciiTheme="majorHAnsi" w:hAnsiTheme="majorHAnsi" w:cstheme="majorHAnsi"/>
              </w:rPr>
            </w:pPr>
          </w:p>
        </w:tc>
        <w:tc>
          <w:tcPr>
            <w:tcW w:w="1725" w:type="dxa"/>
          </w:tcPr>
          <w:p w14:paraId="7E687A28" w14:textId="77777777" w:rsidR="00C82C50" w:rsidRPr="00E45860" w:rsidRDefault="00C82C50" w:rsidP="00C82C50">
            <w:pPr>
              <w:rPr>
                <w:rFonts w:asciiTheme="majorHAnsi" w:hAnsiTheme="majorHAnsi" w:cstheme="majorHAnsi"/>
              </w:rPr>
            </w:pPr>
          </w:p>
        </w:tc>
        <w:tc>
          <w:tcPr>
            <w:tcW w:w="1691" w:type="dxa"/>
          </w:tcPr>
          <w:p w14:paraId="09234220" w14:textId="77777777" w:rsidR="00C82C50" w:rsidRPr="00E45860" w:rsidRDefault="00C82C50" w:rsidP="00C82C50">
            <w:pPr>
              <w:rPr>
                <w:rFonts w:asciiTheme="majorHAnsi" w:hAnsiTheme="majorHAnsi" w:cstheme="majorHAnsi"/>
              </w:rPr>
            </w:pPr>
          </w:p>
        </w:tc>
        <w:tc>
          <w:tcPr>
            <w:tcW w:w="2142" w:type="dxa"/>
          </w:tcPr>
          <w:p w14:paraId="14CA8528" w14:textId="77777777" w:rsidR="00C82C50" w:rsidRPr="00E45860" w:rsidRDefault="00C82C50" w:rsidP="00C82C50">
            <w:pPr>
              <w:rPr>
                <w:rFonts w:asciiTheme="majorHAnsi" w:hAnsiTheme="majorHAnsi" w:cstheme="majorHAnsi"/>
              </w:rPr>
            </w:pPr>
          </w:p>
        </w:tc>
      </w:tr>
      <w:tr w:rsidR="00C82C50" w:rsidRPr="00E45860" w14:paraId="49E547A7" w14:textId="55AA17C7" w:rsidTr="00B810E1">
        <w:trPr>
          <w:trHeight w:val="278"/>
        </w:trPr>
        <w:tc>
          <w:tcPr>
            <w:tcW w:w="1996" w:type="dxa"/>
          </w:tcPr>
          <w:p w14:paraId="7DCB13CD"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72C397BB" w14:textId="77777777" w:rsidR="00C82C50" w:rsidRPr="00E45860" w:rsidRDefault="00C82C50" w:rsidP="00C82C50">
            <w:pPr>
              <w:rPr>
                <w:rFonts w:asciiTheme="majorHAnsi" w:hAnsiTheme="majorHAnsi" w:cstheme="majorHAnsi"/>
              </w:rPr>
            </w:pPr>
          </w:p>
        </w:tc>
        <w:tc>
          <w:tcPr>
            <w:tcW w:w="1246" w:type="dxa"/>
          </w:tcPr>
          <w:p w14:paraId="54A0CF4D" w14:textId="77777777" w:rsidR="00C82C50" w:rsidRPr="00E45860" w:rsidRDefault="00C82C50" w:rsidP="00C82C50">
            <w:pPr>
              <w:rPr>
                <w:rFonts w:asciiTheme="majorHAnsi" w:hAnsiTheme="majorHAnsi" w:cstheme="majorHAnsi"/>
              </w:rPr>
            </w:pPr>
          </w:p>
        </w:tc>
        <w:tc>
          <w:tcPr>
            <w:tcW w:w="1629" w:type="dxa"/>
          </w:tcPr>
          <w:p w14:paraId="383DAC3E" w14:textId="77777777" w:rsidR="00C82C50" w:rsidRPr="00E45860" w:rsidRDefault="00C82C50" w:rsidP="00C82C50">
            <w:pPr>
              <w:rPr>
                <w:rFonts w:asciiTheme="majorHAnsi" w:hAnsiTheme="majorHAnsi" w:cstheme="majorHAnsi"/>
              </w:rPr>
            </w:pPr>
          </w:p>
        </w:tc>
        <w:tc>
          <w:tcPr>
            <w:tcW w:w="1725" w:type="dxa"/>
          </w:tcPr>
          <w:p w14:paraId="31059640" w14:textId="77777777" w:rsidR="00C82C50" w:rsidRPr="00E45860" w:rsidRDefault="00C82C50" w:rsidP="00C82C50">
            <w:pPr>
              <w:rPr>
                <w:rFonts w:asciiTheme="majorHAnsi" w:hAnsiTheme="majorHAnsi" w:cstheme="majorHAnsi"/>
              </w:rPr>
            </w:pPr>
          </w:p>
        </w:tc>
        <w:tc>
          <w:tcPr>
            <w:tcW w:w="1691" w:type="dxa"/>
          </w:tcPr>
          <w:p w14:paraId="3E61D2EB" w14:textId="77777777" w:rsidR="00C82C50" w:rsidRPr="00E45860" w:rsidRDefault="00C82C50" w:rsidP="00C82C50">
            <w:pPr>
              <w:rPr>
                <w:rFonts w:asciiTheme="majorHAnsi" w:hAnsiTheme="majorHAnsi" w:cstheme="majorHAnsi"/>
              </w:rPr>
            </w:pPr>
          </w:p>
        </w:tc>
        <w:tc>
          <w:tcPr>
            <w:tcW w:w="2142" w:type="dxa"/>
          </w:tcPr>
          <w:p w14:paraId="795F03FB" w14:textId="77777777" w:rsidR="00C82C50" w:rsidRPr="00E45860" w:rsidRDefault="00C82C50" w:rsidP="00C82C50">
            <w:pPr>
              <w:rPr>
                <w:rFonts w:asciiTheme="majorHAnsi" w:hAnsiTheme="majorHAnsi" w:cstheme="majorHAnsi"/>
              </w:rPr>
            </w:pPr>
          </w:p>
        </w:tc>
      </w:tr>
      <w:tr w:rsidR="00C82C50" w:rsidRPr="00E45860" w14:paraId="6AEB05E7" w14:textId="611BC6BF" w:rsidTr="00B810E1">
        <w:trPr>
          <w:trHeight w:val="262"/>
        </w:trPr>
        <w:tc>
          <w:tcPr>
            <w:tcW w:w="1996" w:type="dxa"/>
          </w:tcPr>
          <w:p w14:paraId="7BFABA0A"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5CC012CF" w14:textId="77777777" w:rsidR="00C82C50" w:rsidRPr="00E45860" w:rsidRDefault="00C82C50" w:rsidP="00C82C50">
            <w:pPr>
              <w:rPr>
                <w:rFonts w:asciiTheme="majorHAnsi" w:hAnsiTheme="majorHAnsi" w:cstheme="majorHAnsi"/>
              </w:rPr>
            </w:pPr>
          </w:p>
        </w:tc>
        <w:tc>
          <w:tcPr>
            <w:tcW w:w="1246" w:type="dxa"/>
          </w:tcPr>
          <w:p w14:paraId="4F9E6EBB" w14:textId="77777777" w:rsidR="00C82C50" w:rsidRPr="00E45860" w:rsidRDefault="00C82C50" w:rsidP="00C82C50">
            <w:pPr>
              <w:rPr>
                <w:rFonts w:asciiTheme="majorHAnsi" w:hAnsiTheme="majorHAnsi" w:cstheme="majorHAnsi"/>
              </w:rPr>
            </w:pPr>
          </w:p>
        </w:tc>
        <w:tc>
          <w:tcPr>
            <w:tcW w:w="1629" w:type="dxa"/>
          </w:tcPr>
          <w:p w14:paraId="0C0AEC7B" w14:textId="77777777" w:rsidR="00C82C50" w:rsidRPr="00E45860" w:rsidRDefault="00C82C50" w:rsidP="00C82C50">
            <w:pPr>
              <w:rPr>
                <w:rFonts w:asciiTheme="majorHAnsi" w:hAnsiTheme="majorHAnsi" w:cstheme="majorHAnsi"/>
              </w:rPr>
            </w:pPr>
          </w:p>
        </w:tc>
        <w:tc>
          <w:tcPr>
            <w:tcW w:w="1725" w:type="dxa"/>
          </w:tcPr>
          <w:p w14:paraId="1A1ED76B" w14:textId="77777777" w:rsidR="00C82C50" w:rsidRPr="00E45860" w:rsidRDefault="00C82C50" w:rsidP="00C82C50">
            <w:pPr>
              <w:rPr>
                <w:rFonts w:asciiTheme="majorHAnsi" w:hAnsiTheme="majorHAnsi" w:cstheme="majorHAnsi"/>
              </w:rPr>
            </w:pPr>
          </w:p>
        </w:tc>
        <w:tc>
          <w:tcPr>
            <w:tcW w:w="1691" w:type="dxa"/>
          </w:tcPr>
          <w:p w14:paraId="2C3AE835" w14:textId="77777777" w:rsidR="00C82C50" w:rsidRPr="00E45860" w:rsidRDefault="00C82C50" w:rsidP="00C82C50">
            <w:pPr>
              <w:rPr>
                <w:rFonts w:asciiTheme="majorHAnsi" w:hAnsiTheme="majorHAnsi" w:cstheme="majorHAnsi"/>
              </w:rPr>
            </w:pPr>
          </w:p>
        </w:tc>
        <w:tc>
          <w:tcPr>
            <w:tcW w:w="2142" w:type="dxa"/>
          </w:tcPr>
          <w:p w14:paraId="01A479F6" w14:textId="77777777" w:rsidR="00C82C50" w:rsidRPr="00E45860" w:rsidRDefault="00C82C50" w:rsidP="00C82C50">
            <w:pPr>
              <w:rPr>
                <w:rFonts w:asciiTheme="majorHAnsi" w:hAnsiTheme="majorHAnsi" w:cstheme="majorHAnsi"/>
              </w:rPr>
            </w:pPr>
          </w:p>
        </w:tc>
      </w:tr>
      <w:tr w:rsidR="00C82C50" w:rsidRPr="00E45860" w14:paraId="0422C9BA" w14:textId="545CEDED" w:rsidTr="00B810E1">
        <w:trPr>
          <w:trHeight w:val="278"/>
        </w:trPr>
        <w:tc>
          <w:tcPr>
            <w:tcW w:w="1996" w:type="dxa"/>
          </w:tcPr>
          <w:p w14:paraId="554E6827"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3BFE761C" w14:textId="77777777" w:rsidR="00C82C50" w:rsidRPr="00E45860" w:rsidRDefault="00C82C50" w:rsidP="00C82C50">
            <w:pPr>
              <w:rPr>
                <w:rFonts w:asciiTheme="majorHAnsi" w:hAnsiTheme="majorHAnsi" w:cstheme="majorHAnsi"/>
              </w:rPr>
            </w:pPr>
          </w:p>
        </w:tc>
        <w:tc>
          <w:tcPr>
            <w:tcW w:w="1246" w:type="dxa"/>
          </w:tcPr>
          <w:p w14:paraId="2C05F720" w14:textId="77777777" w:rsidR="00C82C50" w:rsidRPr="00E45860" w:rsidRDefault="00C82C50" w:rsidP="00C82C50">
            <w:pPr>
              <w:rPr>
                <w:rFonts w:asciiTheme="majorHAnsi" w:hAnsiTheme="majorHAnsi" w:cstheme="majorHAnsi"/>
              </w:rPr>
            </w:pPr>
          </w:p>
        </w:tc>
        <w:tc>
          <w:tcPr>
            <w:tcW w:w="1629" w:type="dxa"/>
          </w:tcPr>
          <w:p w14:paraId="7BE65020" w14:textId="77777777" w:rsidR="00C82C50" w:rsidRPr="00E45860" w:rsidRDefault="00C82C50" w:rsidP="00C82C50">
            <w:pPr>
              <w:rPr>
                <w:rFonts w:asciiTheme="majorHAnsi" w:hAnsiTheme="majorHAnsi" w:cstheme="majorHAnsi"/>
              </w:rPr>
            </w:pPr>
          </w:p>
        </w:tc>
        <w:tc>
          <w:tcPr>
            <w:tcW w:w="1725" w:type="dxa"/>
          </w:tcPr>
          <w:p w14:paraId="4D9CE318" w14:textId="77777777" w:rsidR="00C82C50" w:rsidRPr="00E45860" w:rsidRDefault="00C82C50" w:rsidP="00C82C50">
            <w:pPr>
              <w:rPr>
                <w:rFonts w:asciiTheme="majorHAnsi" w:hAnsiTheme="majorHAnsi" w:cstheme="majorHAnsi"/>
              </w:rPr>
            </w:pPr>
          </w:p>
        </w:tc>
        <w:tc>
          <w:tcPr>
            <w:tcW w:w="1691" w:type="dxa"/>
          </w:tcPr>
          <w:p w14:paraId="16C0F925" w14:textId="77777777" w:rsidR="00C82C50" w:rsidRPr="00E45860" w:rsidRDefault="00C82C50" w:rsidP="00C82C50">
            <w:pPr>
              <w:rPr>
                <w:rFonts w:asciiTheme="majorHAnsi" w:hAnsiTheme="majorHAnsi" w:cstheme="majorHAnsi"/>
              </w:rPr>
            </w:pPr>
          </w:p>
        </w:tc>
        <w:tc>
          <w:tcPr>
            <w:tcW w:w="2142" w:type="dxa"/>
          </w:tcPr>
          <w:p w14:paraId="0C20796A" w14:textId="77777777" w:rsidR="00C82C50" w:rsidRPr="00E45860" w:rsidRDefault="00C82C50" w:rsidP="00C82C50">
            <w:pPr>
              <w:rPr>
                <w:rFonts w:asciiTheme="majorHAnsi" w:hAnsiTheme="majorHAnsi" w:cstheme="majorHAnsi"/>
              </w:rPr>
            </w:pPr>
          </w:p>
        </w:tc>
      </w:tr>
      <w:tr w:rsidR="00C82C50" w:rsidRPr="00E45860" w14:paraId="51A2E540" w14:textId="246164FB" w:rsidTr="00B810E1">
        <w:trPr>
          <w:trHeight w:val="262"/>
        </w:trPr>
        <w:tc>
          <w:tcPr>
            <w:tcW w:w="1996" w:type="dxa"/>
          </w:tcPr>
          <w:p w14:paraId="45A18A69"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6147AD91" w14:textId="77777777" w:rsidR="00C82C50" w:rsidRPr="00E45860" w:rsidRDefault="00C82C50" w:rsidP="00C82C50">
            <w:pPr>
              <w:rPr>
                <w:rFonts w:asciiTheme="majorHAnsi" w:hAnsiTheme="majorHAnsi" w:cstheme="majorHAnsi"/>
              </w:rPr>
            </w:pPr>
          </w:p>
        </w:tc>
        <w:tc>
          <w:tcPr>
            <w:tcW w:w="1246" w:type="dxa"/>
          </w:tcPr>
          <w:p w14:paraId="15DA8233" w14:textId="77777777" w:rsidR="00C82C50" w:rsidRPr="00E45860" w:rsidRDefault="00C82C50" w:rsidP="00C82C50">
            <w:pPr>
              <w:rPr>
                <w:rFonts w:asciiTheme="majorHAnsi" w:hAnsiTheme="majorHAnsi" w:cstheme="majorHAnsi"/>
              </w:rPr>
            </w:pPr>
          </w:p>
        </w:tc>
        <w:tc>
          <w:tcPr>
            <w:tcW w:w="1629" w:type="dxa"/>
          </w:tcPr>
          <w:p w14:paraId="7AC18EEE" w14:textId="77777777" w:rsidR="00C82C50" w:rsidRPr="00E45860" w:rsidRDefault="00C82C50" w:rsidP="00C82C50">
            <w:pPr>
              <w:rPr>
                <w:rFonts w:asciiTheme="majorHAnsi" w:hAnsiTheme="majorHAnsi" w:cstheme="majorHAnsi"/>
              </w:rPr>
            </w:pPr>
          </w:p>
        </w:tc>
        <w:tc>
          <w:tcPr>
            <w:tcW w:w="1725" w:type="dxa"/>
          </w:tcPr>
          <w:p w14:paraId="6E952756" w14:textId="77777777" w:rsidR="00C82C50" w:rsidRPr="00E45860" w:rsidRDefault="00C82C50" w:rsidP="00C82C50">
            <w:pPr>
              <w:rPr>
                <w:rFonts w:asciiTheme="majorHAnsi" w:hAnsiTheme="majorHAnsi" w:cstheme="majorHAnsi"/>
              </w:rPr>
            </w:pPr>
          </w:p>
        </w:tc>
        <w:tc>
          <w:tcPr>
            <w:tcW w:w="1691" w:type="dxa"/>
          </w:tcPr>
          <w:p w14:paraId="6B12F737" w14:textId="77777777" w:rsidR="00C82C50" w:rsidRPr="00E45860" w:rsidRDefault="00C82C50" w:rsidP="00C82C50">
            <w:pPr>
              <w:rPr>
                <w:rFonts w:asciiTheme="majorHAnsi" w:hAnsiTheme="majorHAnsi" w:cstheme="majorHAnsi"/>
              </w:rPr>
            </w:pPr>
          </w:p>
        </w:tc>
        <w:tc>
          <w:tcPr>
            <w:tcW w:w="2142" w:type="dxa"/>
          </w:tcPr>
          <w:p w14:paraId="476BBBE3" w14:textId="77777777" w:rsidR="00C82C50" w:rsidRPr="00E45860" w:rsidRDefault="00C82C50" w:rsidP="00C82C50">
            <w:pPr>
              <w:rPr>
                <w:rFonts w:asciiTheme="majorHAnsi" w:hAnsiTheme="majorHAnsi" w:cstheme="majorHAnsi"/>
              </w:rPr>
            </w:pPr>
          </w:p>
        </w:tc>
      </w:tr>
      <w:tr w:rsidR="00C82C50" w:rsidRPr="00E45860" w14:paraId="5A947B24" w14:textId="759F99C1" w:rsidTr="00B810E1">
        <w:trPr>
          <w:trHeight w:val="278"/>
        </w:trPr>
        <w:tc>
          <w:tcPr>
            <w:tcW w:w="1996" w:type="dxa"/>
          </w:tcPr>
          <w:p w14:paraId="7141B438"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00ABBEBC" w14:textId="77777777" w:rsidR="00C82C50" w:rsidRPr="00E45860" w:rsidRDefault="00C82C50" w:rsidP="00C82C50">
            <w:pPr>
              <w:rPr>
                <w:rFonts w:asciiTheme="majorHAnsi" w:hAnsiTheme="majorHAnsi" w:cstheme="majorHAnsi"/>
              </w:rPr>
            </w:pPr>
          </w:p>
        </w:tc>
        <w:tc>
          <w:tcPr>
            <w:tcW w:w="1246" w:type="dxa"/>
          </w:tcPr>
          <w:p w14:paraId="57C0E579" w14:textId="77777777" w:rsidR="00C82C50" w:rsidRPr="00E45860" w:rsidRDefault="00C82C50" w:rsidP="00C82C50">
            <w:pPr>
              <w:rPr>
                <w:rFonts w:asciiTheme="majorHAnsi" w:hAnsiTheme="majorHAnsi" w:cstheme="majorHAnsi"/>
              </w:rPr>
            </w:pPr>
          </w:p>
        </w:tc>
        <w:tc>
          <w:tcPr>
            <w:tcW w:w="1629" w:type="dxa"/>
          </w:tcPr>
          <w:p w14:paraId="1E302F1F" w14:textId="77777777" w:rsidR="00C82C50" w:rsidRPr="00E45860" w:rsidRDefault="00C82C50" w:rsidP="00C82C50">
            <w:pPr>
              <w:rPr>
                <w:rFonts w:asciiTheme="majorHAnsi" w:hAnsiTheme="majorHAnsi" w:cstheme="majorHAnsi"/>
              </w:rPr>
            </w:pPr>
          </w:p>
        </w:tc>
        <w:tc>
          <w:tcPr>
            <w:tcW w:w="1725" w:type="dxa"/>
          </w:tcPr>
          <w:p w14:paraId="398C873D" w14:textId="77777777" w:rsidR="00C82C50" w:rsidRPr="00E45860" w:rsidRDefault="00C82C50" w:rsidP="00C82C50">
            <w:pPr>
              <w:rPr>
                <w:rFonts w:asciiTheme="majorHAnsi" w:hAnsiTheme="majorHAnsi" w:cstheme="majorHAnsi"/>
              </w:rPr>
            </w:pPr>
          </w:p>
        </w:tc>
        <w:tc>
          <w:tcPr>
            <w:tcW w:w="1691" w:type="dxa"/>
          </w:tcPr>
          <w:p w14:paraId="5F2CF3DE" w14:textId="77777777" w:rsidR="00C82C50" w:rsidRPr="00E45860" w:rsidRDefault="00C82C50" w:rsidP="00C82C50">
            <w:pPr>
              <w:rPr>
                <w:rFonts w:asciiTheme="majorHAnsi" w:hAnsiTheme="majorHAnsi" w:cstheme="majorHAnsi"/>
              </w:rPr>
            </w:pPr>
          </w:p>
        </w:tc>
        <w:tc>
          <w:tcPr>
            <w:tcW w:w="2142" w:type="dxa"/>
          </w:tcPr>
          <w:p w14:paraId="06DA8810" w14:textId="77777777" w:rsidR="00C82C50" w:rsidRPr="00E45860" w:rsidRDefault="00C82C50" w:rsidP="00C82C50">
            <w:pPr>
              <w:rPr>
                <w:rFonts w:asciiTheme="majorHAnsi" w:hAnsiTheme="majorHAnsi" w:cstheme="majorHAnsi"/>
              </w:rPr>
            </w:pPr>
          </w:p>
        </w:tc>
      </w:tr>
      <w:tr w:rsidR="00C82C50" w:rsidRPr="00E45860" w14:paraId="13A04A71" w14:textId="2656A653" w:rsidTr="00B810E1">
        <w:trPr>
          <w:trHeight w:val="262"/>
        </w:trPr>
        <w:tc>
          <w:tcPr>
            <w:tcW w:w="1996" w:type="dxa"/>
          </w:tcPr>
          <w:p w14:paraId="0D44F8B6"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2A060F6C" w14:textId="77777777" w:rsidR="00C82C50" w:rsidRPr="00E45860" w:rsidRDefault="00C82C50" w:rsidP="00C82C50">
            <w:pPr>
              <w:rPr>
                <w:rFonts w:asciiTheme="majorHAnsi" w:hAnsiTheme="majorHAnsi" w:cstheme="majorHAnsi"/>
              </w:rPr>
            </w:pPr>
          </w:p>
        </w:tc>
        <w:tc>
          <w:tcPr>
            <w:tcW w:w="1246" w:type="dxa"/>
          </w:tcPr>
          <w:p w14:paraId="458A69A4" w14:textId="77777777" w:rsidR="00C82C50" w:rsidRPr="00E45860" w:rsidRDefault="00C82C50" w:rsidP="00C82C50">
            <w:pPr>
              <w:rPr>
                <w:rFonts w:asciiTheme="majorHAnsi" w:hAnsiTheme="majorHAnsi" w:cstheme="majorHAnsi"/>
              </w:rPr>
            </w:pPr>
          </w:p>
        </w:tc>
        <w:tc>
          <w:tcPr>
            <w:tcW w:w="1629" w:type="dxa"/>
          </w:tcPr>
          <w:p w14:paraId="6A039663" w14:textId="77777777" w:rsidR="00C82C50" w:rsidRPr="00E45860" w:rsidRDefault="00C82C50" w:rsidP="00C82C50">
            <w:pPr>
              <w:rPr>
                <w:rFonts w:asciiTheme="majorHAnsi" w:hAnsiTheme="majorHAnsi" w:cstheme="majorHAnsi"/>
              </w:rPr>
            </w:pPr>
          </w:p>
        </w:tc>
        <w:tc>
          <w:tcPr>
            <w:tcW w:w="1725" w:type="dxa"/>
          </w:tcPr>
          <w:p w14:paraId="26AD3DB1" w14:textId="77777777" w:rsidR="00C82C50" w:rsidRPr="00E45860" w:rsidRDefault="00C82C50" w:rsidP="00C82C50">
            <w:pPr>
              <w:rPr>
                <w:rFonts w:asciiTheme="majorHAnsi" w:hAnsiTheme="majorHAnsi" w:cstheme="majorHAnsi"/>
              </w:rPr>
            </w:pPr>
          </w:p>
        </w:tc>
        <w:tc>
          <w:tcPr>
            <w:tcW w:w="1691" w:type="dxa"/>
          </w:tcPr>
          <w:p w14:paraId="5F246E17" w14:textId="77777777" w:rsidR="00C82C50" w:rsidRPr="00E45860" w:rsidRDefault="00C82C50" w:rsidP="00C82C50">
            <w:pPr>
              <w:rPr>
                <w:rFonts w:asciiTheme="majorHAnsi" w:hAnsiTheme="majorHAnsi" w:cstheme="majorHAnsi"/>
              </w:rPr>
            </w:pPr>
          </w:p>
        </w:tc>
        <w:tc>
          <w:tcPr>
            <w:tcW w:w="2142" w:type="dxa"/>
          </w:tcPr>
          <w:p w14:paraId="6537803D" w14:textId="77777777" w:rsidR="00C82C50" w:rsidRPr="00E45860" w:rsidRDefault="00C82C50" w:rsidP="00C82C50">
            <w:pPr>
              <w:rPr>
                <w:rFonts w:asciiTheme="majorHAnsi" w:hAnsiTheme="majorHAnsi" w:cstheme="majorHAnsi"/>
              </w:rPr>
            </w:pPr>
          </w:p>
        </w:tc>
      </w:tr>
      <w:tr w:rsidR="00C82C50" w:rsidRPr="00E45860" w14:paraId="463F570C" w14:textId="57DC5348" w:rsidTr="00B810E1">
        <w:trPr>
          <w:trHeight w:val="278"/>
        </w:trPr>
        <w:tc>
          <w:tcPr>
            <w:tcW w:w="1996" w:type="dxa"/>
          </w:tcPr>
          <w:p w14:paraId="07547B9D"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4F16F01B" w14:textId="77777777" w:rsidR="00C82C50" w:rsidRPr="00E45860" w:rsidRDefault="00C82C50" w:rsidP="00C82C50">
            <w:pPr>
              <w:rPr>
                <w:rFonts w:asciiTheme="majorHAnsi" w:hAnsiTheme="majorHAnsi" w:cstheme="majorHAnsi"/>
              </w:rPr>
            </w:pPr>
          </w:p>
        </w:tc>
        <w:tc>
          <w:tcPr>
            <w:tcW w:w="1246" w:type="dxa"/>
          </w:tcPr>
          <w:p w14:paraId="3E060CE2" w14:textId="77777777" w:rsidR="00C82C50" w:rsidRPr="00E45860" w:rsidRDefault="00C82C50" w:rsidP="00C82C50">
            <w:pPr>
              <w:rPr>
                <w:rFonts w:asciiTheme="majorHAnsi" w:hAnsiTheme="majorHAnsi" w:cstheme="majorHAnsi"/>
              </w:rPr>
            </w:pPr>
          </w:p>
        </w:tc>
        <w:tc>
          <w:tcPr>
            <w:tcW w:w="1629" w:type="dxa"/>
          </w:tcPr>
          <w:p w14:paraId="0929021C" w14:textId="77777777" w:rsidR="00C82C50" w:rsidRPr="00E45860" w:rsidRDefault="00C82C50" w:rsidP="00C82C50">
            <w:pPr>
              <w:rPr>
                <w:rFonts w:asciiTheme="majorHAnsi" w:hAnsiTheme="majorHAnsi" w:cstheme="majorHAnsi"/>
              </w:rPr>
            </w:pPr>
          </w:p>
        </w:tc>
        <w:tc>
          <w:tcPr>
            <w:tcW w:w="1725" w:type="dxa"/>
          </w:tcPr>
          <w:p w14:paraId="0542B502" w14:textId="77777777" w:rsidR="00C82C50" w:rsidRPr="00E45860" w:rsidRDefault="00C82C50" w:rsidP="00C82C50">
            <w:pPr>
              <w:rPr>
                <w:rFonts w:asciiTheme="majorHAnsi" w:hAnsiTheme="majorHAnsi" w:cstheme="majorHAnsi"/>
              </w:rPr>
            </w:pPr>
          </w:p>
        </w:tc>
        <w:tc>
          <w:tcPr>
            <w:tcW w:w="1691" w:type="dxa"/>
          </w:tcPr>
          <w:p w14:paraId="6B26B01E" w14:textId="77777777" w:rsidR="00C82C50" w:rsidRPr="00E45860" w:rsidRDefault="00C82C50" w:rsidP="00C82C50">
            <w:pPr>
              <w:rPr>
                <w:rFonts w:asciiTheme="majorHAnsi" w:hAnsiTheme="majorHAnsi" w:cstheme="majorHAnsi"/>
              </w:rPr>
            </w:pPr>
          </w:p>
        </w:tc>
        <w:tc>
          <w:tcPr>
            <w:tcW w:w="2142" w:type="dxa"/>
          </w:tcPr>
          <w:p w14:paraId="3A73E718" w14:textId="77777777" w:rsidR="00C82C50" w:rsidRPr="00E45860" w:rsidRDefault="00C82C50" w:rsidP="00C82C50">
            <w:pPr>
              <w:rPr>
                <w:rFonts w:asciiTheme="majorHAnsi" w:hAnsiTheme="majorHAnsi" w:cstheme="majorHAnsi"/>
              </w:rPr>
            </w:pPr>
          </w:p>
        </w:tc>
      </w:tr>
      <w:tr w:rsidR="00C82C50" w:rsidRPr="00E45860" w14:paraId="423B4CBC" w14:textId="09FDE69F" w:rsidTr="00B810E1">
        <w:trPr>
          <w:trHeight w:val="278"/>
        </w:trPr>
        <w:tc>
          <w:tcPr>
            <w:tcW w:w="1996" w:type="dxa"/>
          </w:tcPr>
          <w:p w14:paraId="06FB53C9"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72C9F320" w14:textId="77777777" w:rsidR="00C82C50" w:rsidRPr="00E45860" w:rsidRDefault="00C82C50" w:rsidP="00C82C50">
            <w:pPr>
              <w:rPr>
                <w:rFonts w:asciiTheme="majorHAnsi" w:hAnsiTheme="majorHAnsi" w:cstheme="majorHAnsi"/>
              </w:rPr>
            </w:pPr>
          </w:p>
        </w:tc>
        <w:tc>
          <w:tcPr>
            <w:tcW w:w="1246" w:type="dxa"/>
          </w:tcPr>
          <w:p w14:paraId="4880F9CD" w14:textId="77777777" w:rsidR="00C82C50" w:rsidRPr="00E45860" w:rsidRDefault="00C82C50" w:rsidP="00C82C50">
            <w:pPr>
              <w:rPr>
                <w:rFonts w:asciiTheme="majorHAnsi" w:hAnsiTheme="majorHAnsi" w:cstheme="majorHAnsi"/>
              </w:rPr>
            </w:pPr>
          </w:p>
        </w:tc>
        <w:tc>
          <w:tcPr>
            <w:tcW w:w="1629" w:type="dxa"/>
          </w:tcPr>
          <w:p w14:paraId="16FC0BF6" w14:textId="77777777" w:rsidR="00C82C50" w:rsidRPr="00E45860" w:rsidRDefault="00C82C50" w:rsidP="00C82C50">
            <w:pPr>
              <w:rPr>
                <w:rFonts w:asciiTheme="majorHAnsi" w:hAnsiTheme="majorHAnsi" w:cstheme="majorHAnsi"/>
              </w:rPr>
            </w:pPr>
          </w:p>
        </w:tc>
        <w:tc>
          <w:tcPr>
            <w:tcW w:w="1725" w:type="dxa"/>
          </w:tcPr>
          <w:p w14:paraId="5E6391B7" w14:textId="77777777" w:rsidR="00C82C50" w:rsidRPr="00E45860" w:rsidRDefault="00C82C50" w:rsidP="00C82C50">
            <w:pPr>
              <w:rPr>
                <w:rFonts w:asciiTheme="majorHAnsi" w:hAnsiTheme="majorHAnsi" w:cstheme="majorHAnsi"/>
              </w:rPr>
            </w:pPr>
          </w:p>
        </w:tc>
        <w:tc>
          <w:tcPr>
            <w:tcW w:w="1691" w:type="dxa"/>
          </w:tcPr>
          <w:p w14:paraId="2CD9FFE9" w14:textId="77777777" w:rsidR="00C82C50" w:rsidRPr="00E45860" w:rsidRDefault="00C82C50" w:rsidP="00C82C50">
            <w:pPr>
              <w:rPr>
                <w:rFonts w:asciiTheme="majorHAnsi" w:hAnsiTheme="majorHAnsi" w:cstheme="majorHAnsi"/>
              </w:rPr>
            </w:pPr>
          </w:p>
        </w:tc>
        <w:tc>
          <w:tcPr>
            <w:tcW w:w="2142" w:type="dxa"/>
          </w:tcPr>
          <w:p w14:paraId="6C851D41" w14:textId="77777777" w:rsidR="00C82C50" w:rsidRPr="00E45860" w:rsidRDefault="00C82C50" w:rsidP="00C82C50">
            <w:pPr>
              <w:rPr>
                <w:rFonts w:asciiTheme="majorHAnsi" w:hAnsiTheme="majorHAnsi" w:cstheme="majorHAnsi"/>
              </w:rPr>
            </w:pPr>
          </w:p>
        </w:tc>
      </w:tr>
      <w:tr w:rsidR="00C82C50" w:rsidRPr="00E45860" w14:paraId="0AE2C909" w14:textId="2B8DB35C" w:rsidTr="00B810E1">
        <w:trPr>
          <w:trHeight w:val="262"/>
        </w:trPr>
        <w:tc>
          <w:tcPr>
            <w:tcW w:w="1996" w:type="dxa"/>
          </w:tcPr>
          <w:p w14:paraId="77FB9FE3"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0B31AE45" w14:textId="77777777" w:rsidR="00C82C50" w:rsidRPr="00E45860" w:rsidRDefault="00C82C50" w:rsidP="00C82C50">
            <w:pPr>
              <w:rPr>
                <w:rFonts w:asciiTheme="majorHAnsi" w:hAnsiTheme="majorHAnsi" w:cstheme="majorHAnsi"/>
              </w:rPr>
            </w:pPr>
          </w:p>
        </w:tc>
        <w:tc>
          <w:tcPr>
            <w:tcW w:w="1246" w:type="dxa"/>
          </w:tcPr>
          <w:p w14:paraId="0BF748A3" w14:textId="77777777" w:rsidR="00C82C50" w:rsidRPr="00E45860" w:rsidRDefault="00C82C50" w:rsidP="00C82C50">
            <w:pPr>
              <w:rPr>
                <w:rFonts w:asciiTheme="majorHAnsi" w:hAnsiTheme="majorHAnsi" w:cstheme="majorHAnsi"/>
              </w:rPr>
            </w:pPr>
          </w:p>
        </w:tc>
        <w:tc>
          <w:tcPr>
            <w:tcW w:w="1629" w:type="dxa"/>
          </w:tcPr>
          <w:p w14:paraId="28AA5834" w14:textId="77777777" w:rsidR="00C82C50" w:rsidRPr="00E45860" w:rsidRDefault="00C82C50" w:rsidP="00C82C50">
            <w:pPr>
              <w:rPr>
                <w:rFonts w:asciiTheme="majorHAnsi" w:hAnsiTheme="majorHAnsi" w:cstheme="majorHAnsi"/>
              </w:rPr>
            </w:pPr>
          </w:p>
        </w:tc>
        <w:tc>
          <w:tcPr>
            <w:tcW w:w="1725" w:type="dxa"/>
          </w:tcPr>
          <w:p w14:paraId="2A068534" w14:textId="77777777" w:rsidR="00C82C50" w:rsidRPr="00E45860" w:rsidRDefault="00C82C50" w:rsidP="00C82C50">
            <w:pPr>
              <w:rPr>
                <w:rFonts w:asciiTheme="majorHAnsi" w:hAnsiTheme="majorHAnsi" w:cstheme="majorHAnsi"/>
              </w:rPr>
            </w:pPr>
          </w:p>
        </w:tc>
        <w:tc>
          <w:tcPr>
            <w:tcW w:w="1691" w:type="dxa"/>
          </w:tcPr>
          <w:p w14:paraId="5730EC36" w14:textId="77777777" w:rsidR="00C82C50" w:rsidRPr="00E45860" w:rsidRDefault="00C82C50" w:rsidP="00C82C50">
            <w:pPr>
              <w:rPr>
                <w:rFonts w:asciiTheme="majorHAnsi" w:hAnsiTheme="majorHAnsi" w:cstheme="majorHAnsi"/>
              </w:rPr>
            </w:pPr>
          </w:p>
        </w:tc>
        <w:tc>
          <w:tcPr>
            <w:tcW w:w="2142" w:type="dxa"/>
          </w:tcPr>
          <w:p w14:paraId="76269EDE" w14:textId="77777777" w:rsidR="00C82C50" w:rsidRPr="00E45860" w:rsidRDefault="00C82C50" w:rsidP="00C82C50">
            <w:pPr>
              <w:rPr>
                <w:rFonts w:asciiTheme="majorHAnsi" w:hAnsiTheme="majorHAnsi" w:cstheme="majorHAnsi"/>
              </w:rPr>
            </w:pPr>
          </w:p>
        </w:tc>
      </w:tr>
      <w:tr w:rsidR="00C82C50" w:rsidRPr="00E45860" w14:paraId="177716B1" w14:textId="3BBE012A" w:rsidTr="00B810E1">
        <w:trPr>
          <w:trHeight w:val="278"/>
        </w:trPr>
        <w:tc>
          <w:tcPr>
            <w:tcW w:w="1996" w:type="dxa"/>
          </w:tcPr>
          <w:p w14:paraId="21246B54" w14:textId="77777777" w:rsidR="00C82C50" w:rsidRPr="00E45860" w:rsidRDefault="00C82C50" w:rsidP="0098652D">
            <w:pPr>
              <w:pStyle w:val="ListParagraph"/>
              <w:numPr>
                <w:ilvl w:val="0"/>
                <w:numId w:val="1"/>
              </w:numPr>
              <w:rPr>
                <w:rFonts w:asciiTheme="majorHAnsi" w:hAnsiTheme="majorHAnsi" w:cstheme="majorHAnsi"/>
              </w:rPr>
            </w:pPr>
          </w:p>
        </w:tc>
        <w:tc>
          <w:tcPr>
            <w:tcW w:w="1357" w:type="dxa"/>
          </w:tcPr>
          <w:p w14:paraId="0D3631FC" w14:textId="77777777" w:rsidR="00C82C50" w:rsidRPr="00E45860" w:rsidRDefault="00C82C50" w:rsidP="00C82C50">
            <w:pPr>
              <w:rPr>
                <w:rFonts w:asciiTheme="majorHAnsi" w:hAnsiTheme="majorHAnsi" w:cstheme="majorHAnsi"/>
              </w:rPr>
            </w:pPr>
          </w:p>
        </w:tc>
        <w:tc>
          <w:tcPr>
            <w:tcW w:w="1246" w:type="dxa"/>
          </w:tcPr>
          <w:p w14:paraId="73285A6C" w14:textId="77777777" w:rsidR="00C82C50" w:rsidRPr="00E45860" w:rsidRDefault="00C82C50" w:rsidP="00C82C50">
            <w:pPr>
              <w:rPr>
                <w:rFonts w:asciiTheme="majorHAnsi" w:hAnsiTheme="majorHAnsi" w:cstheme="majorHAnsi"/>
              </w:rPr>
            </w:pPr>
          </w:p>
        </w:tc>
        <w:tc>
          <w:tcPr>
            <w:tcW w:w="1629" w:type="dxa"/>
          </w:tcPr>
          <w:p w14:paraId="6E21E52E" w14:textId="77777777" w:rsidR="00C82C50" w:rsidRPr="00E45860" w:rsidRDefault="00C82C50" w:rsidP="00C82C50">
            <w:pPr>
              <w:rPr>
                <w:rFonts w:asciiTheme="majorHAnsi" w:hAnsiTheme="majorHAnsi" w:cstheme="majorHAnsi"/>
              </w:rPr>
            </w:pPr>
          </w:p>
        </w:tc>
        <w:tc>
          <w:tcPr>
            <w:tcW w:w="1725" w:type="dxa"/>
          </w:tcPr>
          <w:p w14:paraId="256210F8" w14:textId="77777777" w:rsidR="00C82C50" w:rsidRPr="00E45860" w:rsidRDefault="00C82C50" w:rsidP="00C82C50">
            <w:pPr>
              <w:rPr>
                <w:rFonts w:asciiTheme="majorHAnsi" w:hAnsiTheme="majorHAnsi" w:cstheme="majorHAnsi"/>
              </w:rPr>
            </w:pPr>
          </w:p>
        </w:tc>
        <w:tc>
          <w:tcPr>
            <w:tcW w:w="1691" w:type="dxa"/>
          </w:tcPr>
          <w:p w14:paraId="3E31CC4A" w14:textId="77777777" w:rsidR="00C82C50" w:rsidRPr="00E45860" w:rsidRDefault="00C82C50" w:rsidP="00C82C50">
            <w:pPr>
              <w:rPr>
                <w:rFonts w:asciiTheme="majorHAnsi" w:hAnsiTheme="majorHAnsi" w:cstheme="majorHAnsi"/>
              </w:rPr>
            </w:pPr>
          </w:p>
        </w:tc>
        <w:tc>
          <w:tcPr>
            <w:tcW w:w="2142" w:type="dxa"/>
          </w:tcPr>
          <w:p w14:paraId="033F7F10" w14:textId="77777777" w:rsidR="00C82C50" w:rsidRPr="00E45860" w:rsidRDefault="00C82C50" w:rsidP="00C82C50">
            <w:pPr>
              <w:rPr>
                <w:rFonts w:asciiTheme="majorHAnsi" w:hAnsiTheme="majorHAnsi" w:cstheme="majorHAnsi"/>
              </w:rPr>
            </w:pPr>
          </w:p>
        </w:tc>
      </w:tr>
      <w:tr w:rsidR="00C82C50" w:rsidRPr="00E45860" w14:paraId="0049063B" w14:textId="5F57F0F5" w:rsidTr="00B810E1">
        <w:trPr>
          <w:trHeight w:val="262"/>
        </w:trPr>
        <w:tc>
          <w:tcPr>
            <w:tcW w:w="1996" w:type="dxa"/>
          </w:tcPr>
          <w:p w14:paraId="4EAE35AE" w14:textId="77777777" w:rsidR="00C82C50" w:rsidRPr="00E45860" w:rsidRDefault="00C82C50" w:rsidP="00C82C50">
            <w:pPr>
              <w:rPr>
                <w:rFonts w:asciiTheme="majorHAnsi" w:hAnsiTheme="majorHAnsi" w:cstheme="majorHAnsi"/>
                <w:i/>
                <w:sz w:val="18"/>
                <w:szCs w:val="18"/>
              </w:rPr>
            </w:pPr>
            <w:r w:rsidRPr="00E45860">
              <w:rPr>
                <w:rFonts w:asciiTheme="majorHAnsi" w:hAnsiTheme="majorHAnsi" w:cstheme="majorHAnsi"/>
                <w:i/>
                <w:sz w:val="18"/>
                <w:szCs w:val="18"/>
              </w:rPr>
              <w:t>(Add Rows if Needed)</w:t>
            </w:r>
          </w:p>
        </w:tc>
        <w:tc>
          <w:tcPr>
            <w:tcW w:w="1357" w:type="dxa"/>
          </w:tcPr>
          <w:p w14:paraId="0C4E2297" w14:textId="77777777" w:rsidR="00C82C50" w:rsidRPr="00E45860" w:rsidRDefault="00C82C50" w:rsidP="00C82C50">
            <w:pPr>
              <w:rPr>
                <w:rFonts w:asciiTheme="majorHAnsi" w:hAnsiTheme="majorHAnsi" w:cstheme="majorHAnsi"/>
              </w:rPr>
            </w:pPr>
          </w:p>
        </w:tc>
        <w:tc>
          <w:tcPr>
            <w:tcW w:w="1246" w:type="dxa"/>
          </w:tcPr>
          <w:p w14:paraId="2C91AE2F" w14:textId="77777777" w:rsidR="00C82C50" w:rsidRPr="00E45860" w:rsidRDefault="00C82C50" w:rsidP="00C82C50">
            <w:pPr>
              <w:rPr>
                <w:rFonts w:asciiTheme="majorHAnsi" w:hAnsiTheme="majorHAnsi" w:cstheme="majorHAnsi"/>
              </w:rPr>
            </w:pPr>
          </w:p>
        </w:tc>
        <w:tc>
          <w:tcPr>
            <w:tcW w:w="1629" w:type="dxa"/>
          </w:tcPr>
          <w:p w14:paraId="6BD404CF" w14:textId="77777777" w:rsidR="00C82C50" w:rsidRPr="00E45860" w:rsidRDefault="00C82C50" w:rsidP="00C82C50">
            <w:pPr>
              <w:rPr>
                <w:rFonts w:asciiTheme="majorHAnsi" w:hAnsiTheme="majorHAnsi" w:cstheme="majorHAnsi"/>
              </w:rPr>
            </w:pPr>
          </w:p>
        </w:tc>
        <w:tc>
          <w:tcPr>
            <w:tcW w:w="1725" w:type="dxa"/>
          </w:tcPr>
          <w:p w14:paraId="3FC95AD5" w14:textId="77777777" w:rsidR="00C82C50" w:rsidRPr="00E45860" w:rsidRDefault="00C82C50" w:rsidP="00C82C50">
            <w:pPr>
              <w:rPr>
                <w:rFonts w:asciiTheme="majorHAnsi" w:hAnsiTheme="majorHAnsi" w:cstheme="majorHAnsi"/>
              </w:rPr>
            </w:pPr>
          </w:p>
        </w:tc>
        <w:tc>
          <w:tcPr>
            <w:tcW w:w="1691" w:type="dxa"/>
          </w:tcPr>
          <w:p w14:paraId="2AAE6AEE" w14:textId="77777777" w:rsidR="00C82C50" w:rsidRPr="00E45860" w:rsidRDefault="00C82C50" w:rsidP="00C82C50">
            <w:pPr>
              <w:rPr>
                <w:rFonts w:asciiTheme="majorHAnsi" w:hAnsiTheme="majorHAnsi" w:cstheme="majorHAnsi"/>
              </w:rPr>
            </w:pPr>
          </w:p>
        </w:tc>
        <w:tc>
          <w:tcPr>
            <w:tcW w:w="2142" w:type="dxa"/>
          </w:tcPr>
          <w:p w14:paraId="4BC3C590" w14:textId="77777777" w:rsidR="00C82C50" w:rsidRPr="00E45860" w:rsidRDefault="00C82C50" w:rsidP="00C82C50">
            <w:pPr>
              <w:rPr>
                <w:rFonts w:asciiTheme="majorHAnsi" w:hAnsiTheme="majorHAnsi" w:cstheme="majorHAnsi"/>
              </w:rPr>
            </w:pPr>
          </w:p>
        </w:tc>
      </w:tr>
    </w:tbl>
    <w:p w14:paraId="5917D0EE" w14:textId="6AEB4447" w:rsidR="004C2E9D" w:rsidRPr="00E45860" w:rsidRDefault="004C2E9D" w:rsidP="00880217">
      <w:pPr>
        <w:rPr>
          <w:rFonts w:asciiTheme="majorHAnsi" w:hAnsiTheme="majorHAnsi" w:cstheme="majorHAnsi"/>
        </w:rPr>
      </w:pPr>
    </w:p>
    <w:tbl>
      <w:tblPr>
        <w:tblStyle w:val="TableGrid"/>
        <w:tblW w:w="11768" w:type="dxa"/>
        <w:tblInd w:w="-815" w:type="dxa"/>
        <w:tblLook w:val="04A0" w:firstRow="1" w:lastRow="0" w:firstColumn="1" w:lastColumn="0" w:noHBand="0" w:noVBand="1"/>
      </w:tblPr>
      <w:tblGrid>
        <w:gridCol w:w="90"/>
        <w:gridCol w:w="5596"/>
        <w:gridCol w:w="6082"/>
      </w:tblGrid>
      <w:tr w:rsidR="006C6570" w:rsidRPr="00E45860" w14:paraId="2DD653A4" w14:textId="54F05F53" w:rsidTr="00614E6D">
        <w:trPr>
          <w:trHeight w:val="507"/>
        </w:trPr>
        <w:tc>
          <w:tcPr>
            <w:tcW w:w="11768" w:type="dxa"/>
            <w:gridSpan w:val="3"/>
            <w:shd w:val="clear" w:color="auto" w:fill="002D62"/>
          </w:tcPr>
          <w:p w14:paraId="1BB29A4E" w14:textId="2377EBE4" w:rsidR="006C6570" w:rsidRPr="00E45860" w:rsidRDefault="006C6570" w:rsidP="00F034AE">
            <w:pPr>
              <w:jc w:val="center"/>
              <w:rPr>
                <w:rFonts w:asciiTheme="majorHAnsi" w:hAnsiTheme="majorHAnsi" w:cstheme="majorHAnsi"/>
                <w:b/>
                <w:bCs/>
                <w:sz w:val="28"/>
                <w:szCs w:val="28"/>
              </w:rPr>
            </w:pPr>
            <w:r w:rsidRPr="00E45860">
              <w:rPr>
                <w:rFonts w:asciiTheme="majorHAnsi" w:hAnsiTheme="majorHAnsi" w:cstheme="majorHAnsi"/>
                <w:b/>
                <w:bCs/>
                <w:sz w:val="28"/>
                <w:szCs w:val="28"/>
              </w:rPr>
              <w:t>Alert and Notification Methods</w:t>
            </w:r>
          </w:p>
        </w:tc>
      </w:tr>
      <w:tr w:rsidR="006C6570" w:rsidRPr="00E45860" w14:paraId="28AE7E5C" w14:textId="35F4583A" w:rsidTr="00614E6D">
        <w:trPr>
          <w:gridBefore w:val="1"/>
          <w:wBefore w:w="90" w:type="dxa"/>
          <w:trHeight w:val="347"/>
        </w:trPr>
        <w:tc>
          <w:tcPr>
            <w:tcW w:w="5596" w:type="dxa"/>
            <w:shd w:val="clear" w:color="auto" w:fill="C10435"/>
          </w:tcPr>
          <w:p w14:paraId="125381FD" w14:textId="4FEEDC68" w:rsidR="006C6570" w:rsidRPr="00E45860" w:rsidRDefault="006C6570" w:rsidP="00760117">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Method</w:t>
            </w:r>
          </w:p>
        </w:tc>
        <w:tc>
          <w:tcPr>
            <w:tcW w:w="6082" w:type="dxa"/>
            <w:shd w:val="clear" w:color="auto" w:fill="C10435"/>
          </w:tcPr>
          <w:p w14:paraId="3CF2744A" w14:textId="46B3B641" w:rsidR="006C6570" w:rsidRPr="00E45860" w:rsidRDefault="006C6570" w:rsidP="0055435C">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Location/Website (if possible)</w:t>
            </w:r>
          </w:p>
        </w:tc>
      </w:tr>
      <w:tr w:rsidR="006C6570" w:rsidRPr="00E45860" w14:paraId="2F30A515" w14:textId="77777777" w:rsidTr="00614E6D">
        <w:trPr>
          <w:gridBefore w:val="1"/>
          <w:wBefore w:w="90" w:type="dxa"/>
          <w:trHeight w:val="424"/>
        </w:trPr>
        <w:tc>
          <w:tcPr>
            <w:tcW w:w="5596" w:type="dxa"/>
          </w:tcPr>
          <w:p w14:paraId="493252C8" w14:textId="0438B091" w:rsidR="006C6570" w:rsidRPr="00E45860" w:rsidRDefault="002E4F2A" w:rsidP="0098652D">
            <w:pPr>
              <w:pStyle w:val="ListParagraph"/>
              <w:numPr>
                <w:ilvl w:val="0"/>
                <w:numId w:val="6"/>
              </w:numPr>
              <w:rPr>
                <w:rFonts w:asciiTheme="majorHAnsi" w:hAnsiTheme="majorHAnsi" w:cstheme="majorHAnsi"/>
              </w:rPr>
            </w:pPr>
            <w:r>
              <w:rPr>
                <w:rFonts w:asciiTheme="majorHAnsi" w:hAnsiTheme="majorHAnsi" w:cstheme="majorHAnsi"/>
              </w:rPr>
              <w:t>Phone</w:t>
            </w:r>
          </w:p>
        </w:tc>
        <w:tc>
          <w:tcPr>
            <w:tcW w:w="6082" w:type="dxa"/>
          </w:tcPr>
          <w:p w14:paraId="2A9EA7D0" w14:textId="77777777" w:rsidR="006C6570" w:rsidRPr="00E45860" w:rsidRDefault="006C6570" w:rsidP="00805E85">
            <w:pPr>
              <w:rPr>
                <w:rFonts w:asciiTheme="majorHAnsi" w:hAnsiTheme="majorHAnsi" w:cstheme="majorHAnsi"/>
              </w:rPr>
            </w:pPr>
          </w:p>
        </w:tc>
      </w:tr>
      <w:tr w:rsidR="006C6570" w:rsidRPr="00E45860" w14:paraId="4FB597B6" w14:textId="77777777" w:rsidTr="00614E6D">
        <w:trPr>
          <w:gridBefore w:val="1"/>
          <w:wBefore w:w="90" w:type="dxa"/>
          <w:trHeight w:val="441"/>
        </w:trPr>
        <w:tc>
          <w:tcPr>
            <w:tcW w:w="5596" w:type="dxa"/>
          </w:tcPr>
          <w:p w14:paraId="7839D0B2" w14:textId="647780AB" w:rsidR="006C6570" w:rsidRPr="00E45860" w:rsidRDefault="002E4F2A" w:rsidP="0098652D">
            <w:pPr>
              <w:pStyle w:val="ListParagraph"/>
              <w:numPr>
                <w:ilvl w:val="0"/>
                <w:numId w:val="6"/>
              </w:numPr>
              <w:rPr>
                <w:rFonts w:asciiTheme="majorHAnsi" w:hAnsiTheme="majorHAnsi" w:cstheme="majorHAnsi"/>
              </w:rPr>
            </w:pPr>
            <w:r>
              <w:rPr>
                <w:rFonts w:asciiTheme="majorHAnsi" w:hAnsiTheme="majorHAnsi" w:cstheme="majorHAnsi"/>
              </w:rPr>
              <w:t>Text</w:t>
            </w:r>
          </w:p>
        </w:tc>
        <w:tc>
          <w:tcPr>
            <w:tcW w:w="6082" w:type="dxa"/>
          </w:tcPr>
          <w:p w14:paraId="5D083419" w14:textId="77777777" w:rsidR="006C6570" w:rsidRPr="00E45860" w:rsidRDefault="006C6570" w:rsidP="00805E85">
            <w:pPr>
              <w:rPr>
                <w:rFonts w:asciiTheme="majorHAnsi" w:hAnsiTheme="majorHAnsi" w:cstheme="majorHAnsi"/>
              </w:rPr>
            </w:pPr>
          </w:p>
        </w:tc>
      </w:tr>
      <w:tr w:rsidR="006C6570" w:rsidRPr="00E45860" w14:paraId="4ABC0DAB" w14:textId="77777777" w:rsidTr="00614E6D">
        <w:trPr>
          <w:gridBefore w:val="1"/>
          <w:wBefore w:w="90" w:type="dxa"/>
          <w:trHeight w:val="441"/>
        </w:trPr>
        <w:tc>
          <w:tcPr>
            <w:tcW w:w="5596" w:type="dxa"/>
          </w:tcPr>
          <w:p w14:paraId="048A07FF" w14:textId="622CA356" w:rsidR="006C6570" w:rsidRPr="00E45860" w:rsidRDefault="002E4F2A" w:rsidP="0098652D">
            <w:pPr>
              <w:pStyle w:val="ListParagraph"/>
              <w:numPr>
                <w:ilvl w:val="0"/>
                <w:numId w:val="6"/>
              </w:numPr>
              <w:rPr>
                <w:rFonts w:asciiTheme="majorHAnsi" w:hAnsiTheme="majorHAnsi" w:cstheme="majorHAnsi"/>
              </w:rPr>
            </w:pPr>
            <w:r>
              <w:rPr>
                <w:rFonts w:asciiTheme="majorHAnsi" w:hAnsiTheme="majorHAnsi" w:cstheme="majorHAnsi"/>
              </w:rPr>
              <w:t xml:space="preserve">Email </w:t>
            </w:r>
          </w:p>
        </w:tc>
        <w:tc>
          <w:tcPr>
            <w:tcW w:w="6082" w:type="dxa"/>
          </w:tcPr>
          <w:p w14:paraId="3E61842C" w14:textId="77777777" w:rsidR="006C6570" w:rsidRPr="00E45860" w:rsidRDefault="006C6570" w:rsidP="00805E85">
            <w:pPr>
              <w:rPr>
                <w:rFonts w:asciiTheme="majorHAnsi" w:hAnsiTheme="majorHAnsi" w:cstheme="majorHAnsi"/>
              </w:rPr>
            </w:pPr>
          </w:p>
        </w:tc>
      </w:tr>
      <w:tr w:rsidR="006C6570" w:rsidRPr="00E45860" w14:paraId="6B6D4041" w14:textId="77777777" w:rsidTr="00614E6D">
        <w:trPr>
          <w:gridBefore w:val="1"/>
          <w:wBefore w:w="90" w:type="dxa"/>
          <w:trHeight w:val="441"/>
        </w:trPr>
        <w:tc>
          <w:tcPr>
            <w:tcW w:w="5596" w:type="dxa"/>
          </w:tcPr>
          <w:p w14:paraId="7C960190" w14:textId="77777777" w:rsidR="006C6570" w:rsidRPr="00E45860" w:rsidRDefault="006C6570" w:rsidP="0098652D">
            <w:pPr>
              <w:pStyle w:val="ListParagraph"/>
              <w:numPr>
                <w:ilvl w:val="0"/>
                <w:numId w:val="6"/>
              </w:numPr>
              <w:rPr>
                <w:rFonts w:asciiTheme="majorHAnsi" w:hAnsiTheme="majorHAnsi" w:cstheme="majorHAnsi"/>
              </w:rPr>
            </w:pPr>
          </w:p>
        </w:tc>
        <w:tc>
          <w:tcPr>
            <w:tcW w:w="6082" w:type="dxa"/>
          </w:tcPr>
          <w:p w14:paraId="21C6E754" w14:textId="77777777" w:rsidR="006C6570" w:rsidRPr="00E45860" w:rsidRDefault="006C6570" w:rsidP="00805E85">
            <w:pPr>
              <w:rPr>
                <w:rFonts w:asciiTheme="majorHAnsi" w:hAnsiTheme="majorHAnsi" w:cstheme="majorHAnsi"/>
              </w:rPr>
            </w:pPr>
          </w:p>
        </w:tc>
      </w:tr>
      <w:tr w:rsidR="006C6570" w:rsidRPr="00E45860" w14:paraId="545D4872" w14:textId="77777777" w:rsidTr="00614E6D">
        <w:trPr>
          <w:gridBefore w:val="1"/>
          <w:wBefore w:w="90" w:type="dxa"/>
          <w:trHeight w:val="441"/>
        </w:trPr>
        <w:tc>
          <w:tcPr>
            <w:tcW w:w="5596" w:type="dxa"/>
          </w:tcPr>
          <w:p w14:paraId="6C69BF5C" w14:textId="77777777" w:rsidR="006C6570" w:rsidRPr="00E45860" w:rsidRDefault="006C6570" w:rsidP="0098652D">
            <w:pPr>
              <w:pStyle w:val="ListParagraph"/>
              <w:numPr>
                <w:ilvl w:val="0"/>
                <w:numId w:val="6"/>
              </w:numPr>
              <w:rPr>
                <w:rFonts w:asciiTheme="majorHAnsi" w:hAnsiTheme="majorHAnsi" w:cstheme="majorHAnsi"/>
              </w:rPr>
            </w:pPr>
          </w:p>
        </w:tc>
        <w:tc>
          <w:tcPr>
            <w:tcW w:w="6082" w:type="dxa"/>
          </w:tcPr>
          <w:p w14:paraId="2FDF1DCB" w14:textId="77777777" w:rsidR="006C6570" w:rsidRPr="00E45860" w:rsidRDefault="006C6570" w:rsidP="00805E85">
            <w:pPr>
              <w:rPr>
                <w:rFonts w:asciiTheme="majorHAnsi" w:hAnsiTheme="majorHAnsi" w:cstheme="majorHAnsi"/>
              </w:rPr>
            </w:pPr>
          </w:p>
        </w:tc>
      </w:tr>
    </w:tbl>
    <w:p w14:paraId="5EA74DF4" w14:textId="77777777" w:rsidR="008A32F7" w:rsidRPr="00E45860" w:rsidRDefault="008A32F7" w:rsidP="00880217">
      <w:pPr>
        <w:rPr>
          <w:rFonts w:asciiTheme="majorHAnsi" w:hAnsiTheme="majorHAnsi" w:cstheme="majorHAnsi"/>
        </w:rPr>
      </w:pPr>
    </w:p>
    <w:tbl>
      <w:tblPr>
        <w:tblStyle w:val="TableGrid"/>
        <w:tblW w:w="11070" w:type="dxa"/>
        <w:tblInd w:w="-725" w:type="dxa"/>
        <w:tblLook w:val="04A0" w:firstRow="1" w:lastRow="0" w:firstColumn="1" w:lastColumn="0" w:noHBand="0" w:noVBand="1"/>
      </w:tblPr>
      <w:tblGrid>
        <w:gridCol w:w="2609"/>
        <w:gridCol w:w="1086"/>
        <w:gridCol w:w="1086"/>
        <w:gridCol w:w="4279"/>
        <w:gridCol w:w="2010"/>
      </w:tblGrid>
      <w:tr w:rsidR="000E209A" w:rsidRPr="00E45860" w14:paraId="07611BEB" w14:textId="77777777" w:rsidTr="00056DD9">
        <w:trPr>
          <w:trHeight w:val="297"/>
        </w:trPr>
        <w:tc>
          <w:tcPr>
            <w:tcW w:w="11070" w:type="dxa"/>
            <w:gridSpan w:val="5"/>
            <w:shd w:val="clear" w:color="auto" w:fill="002D62"/>
          </w:tcPr>
          <w:p w14:paraId="26BBA2CB" w14:textId="77777777" w:rsidR="000E209A" w:rsidRPr="00E45860" w:rsidRDefault="000E209A" w:rsidP="00056DD9">
            <w:pPr>
              <w:tabs>
                <w:tab w:val="left" w:pos="4290"/>
              </w:tabs>
              <w:jc w:val="center"/>
              <w:rPr>
                <w:rFonts w:asciiTheme="majorHAnsi" w:hAnsiTheme="majorHAnsi" w:cstheme="majorHAnsi"/>
                <w:b/>
                <w:color w:val="FFFFFF" w:themeColor="background1"/>
                <w:sz w:val="28"/>
                <w:szCs w:val="28"/>
              </w:rPr>
            </w:pPr>
            <w:r w:rsidRPr="00E45860">
              <w:rPr>
                <w:rFonts w:asciiTheme="majorHAnsi" w:hAnsiTheme="majorHAnsi" w:cstheme="majorHAnsi"/>
                <w:b/>
                <w:color w:val="FFFFFF" w:themeColor="background1"/>
                <w:sz w:val="28"/>
                <w:szCs w:val="28"/>
              </w:rPr>
              <w:t>Inter-Operable Communications</w:t>
            </w:r>
          </w:p>
        </w:tc>
      </w:tr>
      <w:tr w:rsidR="000E209A" w:rsidRPr="00E45860" w14:paraId="002435AC" w14:textId="77777777" w:rsidTr="00056DD9">
        <w:trPr>
          <w:trHeight w:val="280"/>
        </w:trPr>
        <w:tc>
          <w:tcPr>
            <w:tcW w:w="2609" w:type="dxa"/>
            <w:shd w:val="clear" w:color="auto" w:fill="C10435"/>
          </w:tcPr>
          <w:p w14:paraId="3378B581" w14:textId="77777777" w:rsidR="000E209A" w:rsidRPr="00E45860" w:rsidRDefault="000E209A" w:rsidP="00056DD9">
            <w:pPr>
              <w:rPr>
                <w:rFonts w:asciiTheme="majorHAnsi" w:hAnsiTheme="majorHAnsi" w:cstheme="majorHAnsi"/>
                <w:b/>
                <w:color w:val="FFFFFF" w:themeColor="background1"/>
              </w:rPr>
            </w:pPr>
            <w:r w:rsidRPr="00E45860">
              <w:rPr>
                <w:rFonts w:asciiTheme="majorHAnsi" w:hAnsiTheme="majorHAnsi" w:cstheme="majorHAnsi"/>
                <w:b/>
                <w:color w:val="FFFFFF" w:themeColor="background1"/>
              </w:rPr>
              <w:t>Devise Type/Name</w:t>
            </w:r>
          </w:p>
        </w:tc>
        <w:tc>
          <w:tcPr>
            <w:tcW w:w="1086" w:type="dxa"/>
            <w:shd w:val="clear" w:color="auto" w:fill="C10435"/>
          </w:tcPr>
          <w:p w14:paraId="38D7D301" w14:textId="77777777" w:rsidR="000E209A" w:rsidRPr="00E45860" w:rsidRDefault="000E209A" w:rsidP="00056DD9">
            <w:pPr>
              <w:rPr>
                <w:rFonts w:asciiTheme="majorHAnsi" w:hAnsiTheme="majorHAnsi" w:cstheme="majorHAnsi"/>
                <w:b/>
                <w:color w:val="FFFFFF" w:themeColor="background1"/>
              </w:rPr>
            </w:pPr>
            <w:r w:rsidRPr="00E45860">
              <w:rPr>
                <w:rFonts w:asciiTheme="majorHAnsi" w:hAnsiTheme="majorHAnsi" w:cstheme="majorHAnsi"/>
                <w:b/>
                <w:color w:val="FFFFFF" w:themeColor="background1"/>
              </w:rPr>
              <w:t xml:space="preserve">Internal </w:t>
            </w:r>
          </w:p>
          <w:p w14:paraId="4AC6AF98" w14:textId="77777777" w:rsidR="000E209A" w:rsidRPr="00E45860" w:rsidRDefault="000E209A" w:rsidP="00056DD9">
            <w:pPr>
              <w:rPr>
                <w:rFonts w:asciiTheme="majorHAnsi" w:hAnsiTheme="majorHAnsi" w:cstheme="majorHAnsi"/>
                <w:b/>
                <w:color w:val="FFFFFF" w:themeColor="background1"/>
              </w:rPr>
            </w:pPr>
            <w:r w:rsidRPr="00E45860">
              <w:rPr>
                <w:rFonts w:asciiTheme="majorHAnsi" w:hAnsiTheme="majorHAnsi" w:cstheme="majorHAnsi"/>
                <w:b/>
                <w:color w:val="FFFFFF" w:themeColor="background1"/>
              </w:rPr>
              <w:t>Capability</w:t>
            </w:r>
          </w:p>
        </w:tc>
        <w:tc>
          <w:tcPr>
            <w:tcW w:w="1086" w:type="dxa"/>
            <w:shd w:val="clear" w:color="auto" w:fill="C10435"/>
          </w:tcPr>
          <w:p w14:paraId="434B3914" w14:textId="77777777" w:rsidR="000E209A" w:rsidRPr="00E45860" w:rsidRDefault="000E209A" w:rsidP="00056DD9">
            <w:pPr>
              <w:rPr>
                <w:rFonts w:asciiTheme="majorHAnsi" w:hAnsiTheme="majorHAnsi" w:cstheme="majorHAnsi"/>
                <w:b/>
                <w:color w:val="FFFFFF" w:themeColor="background1"/>
              </w:rPr>
            </w:pPr>
            <w:r w:rsidRPr="00E45860">
              <w:rPr>
                <w:rFonts w:asciiTheme="majorHAnsi" w:hAnsiTheme="majorHAnsi" w:cstheme="majorHAnsi"/>
                <w:b/>
                <w:color w:val="FFFFFF" w:themeColor="background1"/>
              </w:rPr>
              <w:t xml:space="preserve">External </w:t>
            </w:r>
          </w:p>
          <w:p w14:paraId="37D98C75" w14:textId="77777777" w:rsidR="000E209A" w:rsidRPr="00E45860" w:rsidRDefault="000E209A" w:rsidP="00056DD9">
            <w:pPr>
              <w:rPr>
                <w:rFonts w:asciiTheme="majorHAnsi" w:hAnsiTheme="majorHAnsi" w:cstheme="majorHAnsi"/>
                <w:b/>
                <w:color w:val="FFFFFF" w:themeColor="background1"/>
              </w:rPr>
            </w:pPr>
            <w:r w:rsidRPr="00E45860">
              <w:rPr>
                <w:rFonts w:asciiTheme="majorHAnsi" w:hAnsiTheme="majorHAnsi" w:cstheme="majorHAnsi"/>
                <w:b/>
                <w:color w:val="FFFFFF" w:themeColor="background1"/>
              </w:rPr>
              <w:t>Capability</w:t>
            </w:r>
          </w:p>
        </w:tc>
        <w:tc>
          <w:tcPr>
            <w:tcW w:w="4279" w:type="dxa"/>
            <w:shd w:val="clear" w:color="auto" w:fill="C10435"/>
          </w:tcPr>
          <w:p w14:paraId="2FEE3654" w14:textId="77777777" w:rsidR="000E209A" w:rsidRPr="00E45860" w:rsidRDefault="000E209A" w:rsidP="00462EA5">
            <w:pPr>
              <w:jc w:val="center"/>
              <w:rPr>
                <w:rFonts w:asciiTheme="majorHAnsi" w:hAnsiTheme="majorHAnsi" w:cstheme="majorHAnsi"/>
                <w:b/>
                <w:color w:val="FFFFFF" w:themeColor="background1"/>
              </w:rPr>
            </w:pPr>
            <w:r w:rsidRPr="00E45860">
              <w:rPr>
                <w:rFonts w:asciiTheme="majorHAnsi" w:hAnsiTheme="majorHAnsi" w:cstheme="majorHAnsi"/>
                <w:b/>
                <w:color w:val="FFFFFF" w:themeColor="background1"/>
              </w:rPr>
              <w:t>Data, systems or services that can be accessed</w:t>
            </w:r>
          </w:p>
        </w:tc>
        <w:tc>
          <w:tcPr>
            <w:tcW w:w="2010" w:type="dxa"/>
            <w:shd w:val="clear" w:color="auto" w:fill="C10435"/>
          </w:tcPr>
          <w:p w14:paraId="60A6F57A" w14:textId="77777777" w:rsidR="000E209A" w:rsidRPr="00E45860" w:rsidRDefault="000E209A" w:rsidP="00056DD9">
            <w:pPr>
              <w:rPr>
                <w:rFonts w:asciiTheme="majorHAnsi" w:hAnsiTheme="majorHAnsi" w:cstheme="majorHAnsi"/>
                <w:b/>
                <w:color w:val="FFFFFF" w:themeColor="background1"/>
              </w:rPr>
            </w:pPr>
            <w:r w:rsidRPr="00E45860">
              <w:rPr>
                <w:rFonts w:asciiTheme="majorHAnsi" w:hAnsiTheme="majorHAnsi" w:cstheme="majorHAnsi"/>
                <w:b/>
                <w:color w:val="FFFFFF" w:themeColor="background1"/>
              </w:rPr>
              <w:t>Primary or redundant</w:t>
            </w:r>
          </w:p>
        </w:tc>
      </w:tr>
      <w:tr w:rsidR="000E209A" w:rsidRPr="00E45860" w14:paraId="73D9978A" w14:textId="77777777" w:rsidTr="00056DD9">
        <w:trPr>
          <w:trHeight w:val="297"/>
        </w:trPr>
        <w:tc>
          <w:tcPr>
            <w:tcW w:w="2609" w:type="dxa"/>
          </w:tcPr>
          <w:p w14:paraId="082BADA0" w14:textId="2C886496" w:rsidR="000E209A" w:rsidRPr="00E45860" w:rsidRDefault="000E209A" w:rsidP="00056DD9">
            <w:pPr>
              <w:rPr>
                <w:rFonts w:asciiTheme="majorHAnsi" w:hAnsiTheme="majorHAnsi" w:cstheme="majorHAnsi"/>
              </w:rPr>
            </w:pPr>
          </w:p>
        </w:tc>
        <w:tc>
          <w:tcPr>
            <w:tcW w:w="1086" w:type="dxa"/>
          </w:tcPr>
          <w:p w14:paraId="0EB09810" w14:textId="497870B3" w:rsidR="000E209A" w:rsidRPr="00E45860" w:rsidRDefault="000E209A" w:rsidP="00056DD9">
            <w:pPr>
              <w:rPr>
                <w:rFonts w:asciiTheme="majorHAnsi" w:hAnsiTheme="majorHAnsi" w:cstheme="majorHAnsi"/>
              </w:rPr>
            </w:pPr>
          </w:p>
        </w:tc>
        <w:tc>
          <w:tcPr>
            <w:tcW w:w="1086" w:type="dxa"/>
          </w:tcPr>
          <w:p w14:paraId="27C663DD" w14:textId="584AD273" w:rsidR="000E209A" w:rsidRPr="00E45860" w:rsidRDefault="000E209A" w:rsidP="00056DD9">
            <w:pPr>
              <w:rPr>
                <w:rFonts w:asciiTheme="majorHAnsi" w:hAnsiTheme="majorHAnsi" w:cstheme="majorHAnsi"/>
              </w:rPr>
            </w:pPr>
          </w:p>
        </w:tc>
        <w:tc>
          <w:tcPr>
            <w:tcW w:w="4279" w:type="dxa"/>
          </w:tcPr>
          <w:p w14:paraId="00F1D983" w14:textId="7B3FC3E3" w:rsidR="000E209A" w:rsidRPr="00E45860" w:rsidRDefault="000E209A" w:rsidP="00056DD9">
            <w:pPr>
              <w:rPr>
                <w:rFonts w:asciiTheme="majorHAnsi" w:hAnsiTheme="majorHAnsi" w:cstheme="majorHAnsi"/>
              </w:rPr>
            </w:pPr>
          </w:p>
        </w:tc>
        <w:tc>
          <w:tcPr>
            <w:tcW w:w="2010" w:type="dxa"/>
          </w:tcPr>
          <w:p w14:paraId="5932259B" w14:textId="04E90A60" w:rsidR="000E209A" w:rsidRPr="00E45860" w:rsidRDefault="000E209A" w:rsidP="00056DD9">
            <w:pPr>
              <w:rPr>
                <w:rFonts w:asciiTheme="majorHAnsi" w:hAnsiTheme="majorHAnsi" w:cstheme="majorHAnsi"/>
              </w:rPr>
            </w:pPr>
          </w:p>
        </w:tc>
      </w:tr>
      <w:tr w:rsidR="000E209A" w:rsidRPr="00E45860" w14:paraId="28A27496" w14:textId="77777777" w:rsidTr="00056DD9">
        <w:trPr>
          <w:trHeight w:val="280"/>
        </w:trPr>
        <w:tc>
          <w:tcPr>
            <w:tcW w:w="2609" w:type="dxa"/>
          </w:tcPr>
          <w:p w14:paraId="7D97903A" w14:textId="59D8C1C3" w:rsidR="000E209A" w:rsidRPr="00E45860" w:rsidRDefault="000E209A" w:rsidP="00056DD9">
            <w:pPr>
              <w:rPr>
                <w:rFonts w:asciiTheme="majorHAnsi" w:hAnsiTheme="majorHAnsi" w:cstheme="majorHAnsi"/>
              </w:rPr>
            </w:pPr>
          </w:p>
        </w:tc>
        <w:tc>
          <w:tcPr>
            <w:tcW w:w="1086" w:type="dxa"/>
          </w:tcPr>
          <w:p w14:paraId="3A84EE17" w14:textId="5E7C1905" w:rsidR="000E209A" w:rsidRPr="00E45860" w:rsidRDefault="000E209A" w:rsidP="00056DD9">
            <w:pPr>
              <w:rPr>
                <w:rFonts w:asciiTheme="majorHAnsi" w:hAnsiTheme="majorHAnsi" w:cstheme="majorHAnsi"/>
              </w:rPr>
            </w:pPr>
          </w:p>
        </w:tc>
        <w:tc>
          <w:tcPr>
            <w:tcW w:w="1086" w:type="dxa"/>
          </w:tcPr>
          <w:p w14:paraId="18AECD49" w14:textId="0412C0D3" w:rsidR="000E209A" w:rsidRPr="00E45860" w:rsidRDefault="000E209A" w:rsidP="00056DD9">
            <w:pPr>
              <w:rPr>
                <w:rFonts w:asciiTheme="majorHAnsi" w:hAnsiTheme="majorHAnsi" w:cstheme="majorHAnsi"/>
              </w:rPr>
            </w:pPr>
          </w:p>
        </w:tc>
        <w:tc>
          <w:tcPr>
            <w:tcW w:w="4279" w:type="dxa"/>
          </w:tcPr>
          <w:p w14:paraId="050636B3" w14:textId="776BF7EA" w:rsidR="000E209A" w:rsidRPr="00E45860" w:rsidRDefault="000E209A" w:rsidP="00056DD9">
            <w:pPr>
              <w:rPr>
                <w:rFonts w:asciiTheme="majorHAnsi" w:hAnsiTheme="majorHAnsi" w:cstheme="majorHAnsi"/>
              </w:rPr>
            </w:pPr>
          </w:p>
        </w:tc>
        <w:tc>
          <w:tcPr>
            <w:tcW w:w="2010" w:type="dxa"/>
          </w:tcPr>
          <w:p w14:paraId="5A6D27F3" w14:textId="07879501" w:rsidR="000E209A" w:rsidRPr="00E45860" w:rsidRDefault="000E209A" w:rsidP="00056DD9">
            <w:pPr>
              <w:rPr>
                <w:rFonts w:asciiTheme="majorHAnsi" w:hAnsiTheme="majorHAnsi" w:cstheme="majorHAnsi"/>
              </w:rPr>
            </w:pPr>
          </w:p>
        </w:tc>
      </w:tr>
      <w:tr w:rsidR="000E209A" w:rsidRPr="00E45860" w14:paraId="60176D99" w14:textId="77777777" w:rsidTr="00056DD9">
        <w:trPr>
          <w:trHeight w:val="297"/>
        </w:trPr>
        <w:tc>
          <w:tcPr>
            <w:tcW w:w="2609" w:type="dxa"/>
          </w:tcPr>
          <w:p w14:paraId="7B5F7A20" w14:textId="2745ABD4" w:rsidR="000E209A" w:rsidRPr="00E45860" w:rsidRDefault="000E209A" w:rsidP="00056DD9">
            <w:pPr>
              <w:rPr>
                <w:rFonts w:asciiTheme="majorHAnsi" w:hAnsiTheme="majorHAnsi" w:cstheme="majorHAnsi"/>
              </w:rPr>
            </w:pPr>
          </w:p>
        </w:tc>
        <w:tc>
          <w:tcPr>
            <w:tcW w:w="1086" w:type="dxa"/>
          </w:tcPr>
          <w:p w14:paraId="18DD2373" w14:textId="2BB704F3" w:rsidR="000E209A" w:rsidRPr="00E45860" w:rsidRDefault="000E209A" w:rsidP="00056DD9">
            <w:pPr>
              <w:rPr>
                <w:rFonts w:asciiTheme="majorHAnsi" w:hAnsiTheme="majorHAnsi" w:cstheme="majorHAnsi"/>
              </w:rPr>
            </w:pPr>
          </w:p>
        </w:tc>
        <w:tc>
          <w:tcPr>
            <w:tcW w:w="1086" w:type="dxa"/>
          </w:tcPr>
          <w:p w14:paraId="76A5B623" w14:textId="7D57C895" w:rsidR="000E209A" w:rsidRPr="00E45860" w:rsidRDefault="000E209A" w:rsidP="00056DD9">
            <w:pPr>
              <w:rPr>
                <w:rFonts w:asciiTheme="majorHAnsi" w:hAnsiTheme="majorHAnsi" w:cstheme="majorHAnsi"/>
              </w:rPr>
            </w:pPr>
          </w:p>
        </w:tc>
        <w:tc>
          <w:tcPr>
            <w:tcW w:w="4279" w:type="dxa"/>
          </w:tcPr>
          <w:p w14:paraId="4E4941DE" w14:textId="496330E6" w:rsidR="000E209A" w:rsidRPr="00E45860" w:rsidRDefault="000E209A" w:rsidP="00056DD9">
            <w:pPr>
              <w:rPr>
                <w:rFonts w:asciiTheme="majorHAnsi" w:hAnsiTheme="majorHAnsi" w:cstheme="majorHAnsi"/>
              </w:rPr>
            </w:pPr>
          </w:p>
        </w:tc>
        <w:tc>
          <w:tcPr>
            <w:tcW w:w="2010" w:type="dxa"/>
          </w:tcPr>
          <w:p w14:paraId="6B70C3E1" w14:textId="6B8E33B9" w:rsidR="000E209A" w:rsidRPr="00E45860" w:rsidRDefault="000E209A" w:rsidP="00056DD9">
            <w:pPr>
              <w:rPr>
                <w:rFonts w:asciiTheme="majorHAnsi" w:hAnsiTheme="majorHAnsi" w:cstheme="majorHAnsi"/>
              </w:rPr>
            </w:pPr>
          </w:p>
        </w:tc>
      </w:tr>
      <w:tr w:rsidR="000E209A" w:rsidRPr="00E45860" w14:paraId="25CBEF58" w14:textId="77777777" w:rsidTr="00056DD9">
        <w:trPr>
          <w:trHeight w:val="280"/>
        </w:trPr>
        <w:tc>
          <w:tcPr>
            <w:tcW w:w="2609" w:type="dxa"/>
          </w:tcPr>
          <w:p w14:paraId="7DD45EEB" w14:textId="4CFE941F" w:rsidR="000E209A" w:rsidRPr="00E45860" w:rsidRDefault="000E209A" w:rsidP="00056DD9">
            <w:pPr>
              <w:rPr>
                <w:rFonts w:asciiTheme="majorHAnsi" w:hAnsiTheme="majorHAnsi" w:cstheme="majorHAnsi"/>
              </w:rPr>
            </w:pPr>
          </w:p>
        </w:tc>
        <w:tc>
          <w:tcPr>
            <w:tcW w:w="1086" w:type="dxa"/>
          </w:tcPr>
          <w:p w14:paraId="574A637E" w14:textId="6109B8AC" w:rsidR="000E209A" w:rsidRPr="00E45860" w:rsidRDefault="000E209A" w:rsidP="00056DD9">
            <w:pPr>
              <w:rPr>
                <w:rFonts w:asciiTheme="majorHAnsi" w:hAnsiTheme="majorHAnsi" w:cstheme="majorHAnsi"/>
              </w:rPr>
            </w:pPr>
          </w:p>
        </w:tc>
        <w:tc>
          <w:tcPr>
            <w:tcW w:w="1086" w:type="dxa"/>
          </w:tcPr>
          <w:p w14:paraId="5BD7B802" w14:textId="1E37E2EF" w:rsidR="000E209A" w:rsidRPr="00E45860" w:rsidRDefault="000E209A" w:rsidP="00056DD9">
            <w:pPr>
              <w:rPr>
                <w:rFonts w:asciiTheme="majorHAnsi" w:hAnsiTheme="majorHAnsi" w:cstheme="majorHAnsi"/>
              </w:rPr>
            </w:pPr>
          </w:p>
        </w:tc>
        <w:tc>
          <w:tcPr>
            <w:tcW w:w="4279" w:type="dxa"/>
          </w:tcPr>
          <w:p w14:paraId="7DBAF964" w14:textId="73C66C5B" w:rsidR="000E209A" w:rsidRPr="00E45860" w:rsidRDefault="000E209A" w:rsidP="00056DD9">
            <w:pPr>
              <w:rPr>
                <w:rFonts w:asciiTheme="majorHAnsi" w:hAnsiTheme="majorHAnsi" w:cstheme="majorHAnsi"/>
              </w:rPr>
            </w:pPr>
          </w:p>
        </w:tc>
        <w:tc>
          <w:tcPr>
            <w:tcW w:w="2010" w:type="dxa"/>
          </w:tcPr>
          <w:p w14:paraId="08FE7B46" w14:textId="36DDBDC8" w:rsidR="000E209A" w:rsidRPr="00E45860" w:rsidRDefault="000E209A" w:rsidP="00056DD9">
            <w:pPr>
              <w:rPr>
                <w:rFonts w:asciiTheme="majorHAnsi" w:hAnsiTheme="majorHAnsi" w:cstheme="majorHAnsi"/>
              </w:rPr>
            </w:pPr>
          </w:p>
        </w:tc>
      </w:tr>
      <w:tr w:rsidR="000E209A" w:rsidRPr="00E45860" w14:paraId="40E5E597" w14:textId="77777777" w:rsidTr="00056DD9">
        <w:trPr>
          <w:trHeight w:val="297"/>
        </w:trPr>
        <w:tc>
          <w:tcPr>
            <w:tcW w:w="2609" w:type="dxa"/>
          </w:tcPr>
          <w:p w14:paraId="1BA9BE51" w14:textId="4CEB4449" w:rsidR="000E209A" w:rsidRPr="00E45860" w:rsidRDefault="000E209A" w:rsidP="00056DD9">
            <w:pPr>
              <w:rPr>
                <w:rFonts w:asciiTheme="majorHAnsi" w:hAnsiTheme="majorHAnsi" w:cstheme="majorHAnsi"/>
              </w:rPr>
            </w:pPr>
          </w:p>
        </w:tc>
        <w:tc>
          <w:tcPr>
            <w:tcW w:w="1086" w:type="dxa"/>
          </w:tcPr>
          <w:p w14:paraId="59F6D781" w14:textId="75760D5B" w:rsidR="000E209A" w:rsidRPr="00E45860" w:rsidRDefault="000E209A" w:rsidP="00056DD9">
            <w:pPr>
              <w:rPr>
                <w:rFonts w:asciiTheme="majorHAnsi" w:hAnsiTheme="majorHAnsi" w:cstheme="majorHAnsi"/>
              </w:rPr>
            </w:pPr>
          </w:p>
        </w:tc>
        <w:tc>
          <w:tcPr>
            <w:tcW w:w="1086" w:type="dxa"/>
          </w:tcPr>
          <w:p w14:paraId="6DB664E6" w14:textId="7D27A872" w:rsidR="000E209A" w:rsidRPr="00E45860" w:rsidRDefault="000E209A" w:rsidP="00056DD9">
            <w:pPr>
              <w:rPr>
                <w:rFonts w:asciiTheme="majorHAnsi" w:hAnsiTheme="majorHAnsi" w:cstheme="majorHAnsi"/>
              </w:rPr>
            </w:pPr>
          </w:p>
        </w:tc>
        <w:tc>
          <w:tcPr>
            <w:tcW w:w="4279" w:type="dxa"/>
          </w:tcPr>
          <w:p w14:paraId="0949C11F" w14:textId="5D6EC27A" w:rsidR="000E209A" w:rsidRPr="00E45860" w:rsidRDefault="000E209A" w:rsidP="00056DD9">
            <w:pPr>
              <w:rPr>
                <w:rFonts w:asciiTheme="majorHAnsi" w:hAnsiTheme="majorHAnsi" w:cstheme="majorHAnsi"/>
              </w:rPr>
            </w:pPr>
          </w:p>
        </w:tc>
        <w:tc>
          <w:tcPr>
            <w:tcW w:w="2010" w:type="dxa"/>
          </w:tcPr>
          <w:p w14:paraId="6D827596" w14:textId="5D8549D8" w:rsidR="000E209A" w:rsidRPr="00E45860" w:rsidRDefault="000E209A" w:rsidP="00056DD9">
            <w:pPr>
              <w:rPr>
                <w:rFonts w:asciiTheme="majorHAnsi" w:hAnsiTheme="majorHAnsi" w:cstheme="majorHAnsi"/>
              </w:rPr>
            </w:pPr>
          </w:p>
        </w:tc>
      </w:tr>
      <w:tr w:rsidR="000E209A" w:rsidRPr="00E45860" w14:paraId="2559CF11" w14:textId="77777777" w:rsidTr="00056DD9">
        <w:trPr>
          <w:trHeight w:val="280"/>
        </w:trPr>
        <w:tc>
          <w:tcPr>
            <w:tcW w:w="2609" w:type="dxa"/>
          </w:tcPr>
          <w:p w14:paraId="4EA5B37D" w14:textId="06E59C20" w:rsidR="000E209A" w:rsidRPr="00E45860" w:rsidRDefault="000E209A" w:rsidP="00056DD9">
            <w:pPr>
              <w:rPr>
                <w:rFonts w:asciiTheme="majorHAnsi" w:hAnsiTheme="majorHAnsi" w:cstheme="majorHAnsi"/>
              </w:rPr>
            </w:pPr>
          </w:p>
        </w:tc>
        <w:tc>
          <w:tcPr>
            <w:tcW w:w="1086" w:type="dxa"/>
          </w:tcPr>
          <w:p w14:paraId="45E38FE3" w14:textId="4ABE7043" w:rsidR="000E209A" w:rsidRPr="00E45860" w:rsidRDefault="000E209A" w:rsidP="00056DD9">
            <w:pPr>
              <w:rPr>
                <w:rFonts w:asciiTheme="majorHAnsi" w:hAnsiTheme="majorHAnsi" w:cstheme="majorHAnsi"/>
              </w:rPr>
            </w:pPr>
          </w:p>
        </w:tc>
        <w:tc>
          <w:tcPr>
            <w:tcW w:w="1086" w:type="dxa"/>
          </w:tcPr>
          <w:p w14:paraId="4613CA43" w14:textId="34F58A11" w:rsidR="000E209A" w:rsidRPr="00E45860" w:rsidRDefault="000E209A" w:rsidP="00056DD9">
            <w:pPr>
              <w:rPr>
                <w:rFonts w:asciiTheme="majorHAnsi" w:hAnsiTheme="majorHAnsi" w:cstheme="majorHAnsi"/>
              </w:rPr>
            </w:pPr>
          </w:p>
        </w:tc>
        <w:tc>
          <w:tcPr>
            <w:tcW w:w="4279" w:type="dxa"/>
          </w:tcPr>
          <w:p w14:paraId="00433B2B" w14:textId="4AB8F756" w:rsidR="000E209A" w:rsidRPr="00E45860" w:rsidRDefault="000E209A" w:rsidP="00056DD9">
            <w:pPr>
              <w:rPr>
                <w:rFonts w:asciiTheme="majorHAnsi" w:hAnsiTheme="majorHAnsi" w:cstheme="majorHAnsi"/>
              </w:rPr>
            </w:pPr>
          </w:p>
        </w:tc>
        <w:tc>
          <w:tcPr>
            <w:tcW w:w="2010" w:type="dxa"/>
          </w:tcPr>
          <w:p w14:paraId="2E419765" w14:textId="78A77178" w:rsidR="000E209A" w:rsidRPr="00E45860" w:rsidRDefault="000E209A" w:rsidP="00056DD9">
            <w:pPr>
              <w:rPr>
                <w:rFonts w:asciiTheme="majorHAnsi" w:hAnsiTheme="majorHAnsi" w:cstheme="majorHAnsi"/>
              </w:rPr>
            </w:pPr>
          </w:p>
        </w:tc>
      </w:tr>
      <w:tr w:rsidR="000E209A" w:rsidRPr="00E45860" w14:paraId="0AFE3A63" w14:textId="77777777" w:rsidTr="00056DD9">
        <w:trPr>
          <w:trHeight w:val="280"/>
        </w:trPr>
        <w:tc>
          <w:tcPr>
            <w:tcW w:w="2609" w:type="dxa"/>
          </w:tcPr>
          <w:p w14:paraId="01698B15" w14:textId="38539FC0" w:rsidR="000E209A" w:rsidRPr="00E45860" w:rsidRDefault="000E209A" w:rsidP="00056DD9">
            <w:pPr>
              <w:rPr>
                <w:rFonts w:asciiTheme="majorHAnsi" w:hAnsiTheme="majorHAnsi" w:cstheme="majorHAnsi"/>
              </w:rPr>
            </w:pPr>
          </w:p>
        </w:tc>
        <w:tc>
          <w:tcPr>
            <w:tcW w:w="1086" w:type="dxa"/>
          </w:tcPr>
          <w:p w14:paraId="4909582E" w14:textId="4BB9F75E" w:rsidR="000E209A" w:rsidRPr="00E45860" w:rsidRDefault="000E209A" w:rsidP="00056DD9">
            <w:pPr>
              <w:rPr>
                <w:rFonts w:asciiTheme="majorHAnsi" w:hAnsiTheme="majorHAnsi" w:cstheme="majorHAnsi"/>
              </w:rPr>
            </w:pPr>
          </w:p>
        </w:tc>
        <w:tc>
          <w:tcPr>
            <w:tcW w:w="1086" w:type="dxa"/>
          </w:tcPr>
          <w:p w14:paraId="0688B55B" w14:textId="7BF045FD" w:rsidR="000E209A" w:rsidRPr="00E45860" w:rsidRDefault="000E209A" w:rsidP="00056DD9">
            <w:pPr>
              <w:rPr>
                <w:rFonts w:asciiTheme="majorHAnsi" w:hAnsiTheme="majorHAnsi" w:cstheme="majorHAnsi"/>
              </w:rPr>
            </w:pPr>
          </w:p>
        </w:tc>
        <w:tc>
          <w:tcPr>
            <w:tcW w:w="4279" w:type="dxa"/>
          </w:tcPr>
          <w:p w14:paraId="45A21E6D" w14:textId="5BF5B366" w:rsidR="000E209A" w:rsidRPr="00E45860" w:rsidRDefault="000E209A" w:rsidP="00056DD9">
            <w:pPr>
              <w:rPr>
                <w:rFonts w:asciiTheme="majorHAnsi" w:hAnsiTheme="majorHAnsi" w:cstheme="majorHAnsi"/>
              </w:rPr>
            </w:pPr>
          </w:p>
        </w:tc>
        <w:tc>
          <w:tcPr>
            <w:tcW w:w="2010" w:type="dxa"/>
          </w:tcPr>
          <w:p w14:paraId="7776288A" w14:textId="31A32CAD" w:rsidR="000E209A" w:rsidRPr="00E45860" w:rsidRDefault="000E209A" w:rsidP="00056DD9">
            <w:pPr>
              <w:rPr>
                <w:rFonts w:asciiTheme="majorHAnsi" w:hAnsiTheme="majorHAnsi" w:cstheme="majorHAnsi"/>
              </w:rPr>
            </w:pPr>
          </w:p>
        </w:tc>
      </w:tr>
      <w:tr w:rsidR="000E209A" w:rsidRPr="00E45860" w14:paraId="4C4101E4" w14:textId="77777777" w:rsidTr="00056DD9">
        <w:trPr>
          <w:trHeight w:val="280"/>
        </w:trPr>
        <w:tc>
          <w:tcPr>
            <w:tcW w:w="2609" w:type="dxa"/>
          </w:tcPr>
          <w:p w14:paraId="56128C01" w14:textId="6BB44326" w:rsidR="000E209A" w:rsidRPr="00E45860" w:rsidRDefault="000E209A" w:rsidP="00056DD9">
            <w:pPr>
              <w:rPr>
                <w:rFonts w:asciiTheme="majorHAnsi" w:hAnsiTheme="majorHAnsi" w:cstheme="majorHAnsi"/>
              </w:rPr>
            </w:pPr>
          </w:p>
        </w:tc>
        <w:tc>
          <w:tcPr>
            <w:tcW w:w="1086" w:type="dxa"/>
          </w:tcPr>
          <w:p w14:paraId="2091EA5E" w14:textId="7A5360C4" w:rsidR="000E209A" w:rsidRPr="00E45860" w:rsidRDefault="000E209A" w:rsidP="00056DD9">
            <w:pPr>
              <w:rPr>
                <w:rFonts w:asciiTheme="majorHAnsi" w:hAnsiTheme="majorHAnsi" w:cstheme="majorHAnsi"/>
              </w:rPr>
            </w:pPr>
          </w:p>
        </w:tc>
        <w:tc>
          <w:tcPr>
            <w:tcW w:w="1086" w:type="dxa"/>
          </w:tcPr>
          <w:p w14:paraId="18D8D01F" w14:textId="29353C34" w:rsidR="000E209A" w:rsidRPr="00E45860" w:rsidRDefault="000E209A" w:rsidP="00056DD9">
            <w:pPr>
              <w:rPr>
                <w:rFonts w:asciiTheme="majorHAnsi" w:hAnsiTheme="majorHAnsi" w:cstheme="majorHAnsi"/>
              </w:rPr>
            </w:pPr>
          </w:p>
        </w:tc>
        <w:tc>
          <w:tcPr>
            <w:tcW w:w="4279" w:type="dxa"/>
          </w:tcPr>
          <w:p w14:paraId="50B50309" w14:textId="3B438AEB" w:rsidR="000E209A" w:rsidRPr="00E45860" w:rsidRDefault="000E209A" w:rsidP="00056DD9">
            <w:pPr>
              <w:rPr>
                <w:rFonts w:asciiTheme="majorHAnsi" w:hAnsiTheme="majorHAnsi" w:cstheme="majorHAnsi"/>
              </w:rPr>
            </w:pPr>
          </w:p>
        </w:tc>
        <w:tc>
          <w:tcPr>
            <w:tcW w:w="2010" w:type="dxa"/>
          </w:tcPr>
          <w:p w14:paraId="4B425EF0" w14:textId="7B2450FA" w:rsidR="000E209A" w:rsidRPr="00E45860" w:rsidRDefault="000E209A" w:rsidP="00056DD9">
            <w:pPr>
              <w:rPr>
                <w:rFonts w:asciiTheme="majorHAnsi" w:hAnsiTheme="majorHAnsi" w:cstheme="majorHAnsi"/>
              </w:rPr>
            </w:pPr>
          </w:p>
        </w:tc>
      </w:tr>
      <w:tr w:rsidR="000E209A" w:rsidRPr="00E45860" w14:paraId="0EDD4EBC" w14:textId="77777777" w:rsidTr="00056DD9">
        <w:trPr>
          <w:trHeight w:val="280"/>
        </w:trPr>
        <w:tc>
          <w:tcPr>
            <w:tcW w:w="2609" w:type="dxa"/>
          </w:tcPr>
          <w:p w14:paraId="74F26676" w14:textId="0EA7AB13" w:rsidR="000E209A" w:rsidRPr="00E45860" w:rsidRDefault="000E209A" w:rsidP="00056DD9">
            <w:pPr>
              <w:rPr>
                <w:rFonts w:asciiTheme="majorHAnsi" w:hAnsiTheme="majorHAnsi" w:cstheme="majorHAnsi"/>
              </w:rPr>
            </w:pPr>
          </w:p>
        </w:tc>
        <w:tc>
          <w:tcPr>
            <w:tcW w:w="1086" w:type="dxa"/>
          </w:tcPr>
          <w:p w14:paraId="1251A685" w14:textId="31FE9505" w:rsidR="000E209A" w:rsidRPr="00E45860" w:rsidRDefault="000E209A" w:rsidP="00056DD9">
            <w:pPr>
              <w:rPr>
                <w:rFonts w:asciiTheme="majorHAnsi" w:hAnsiTheme="majorHAnsi" w:cstheme="majorHAnsi"/>
              </w:rPr>
            </w:pPr>
          </w:p>
        </w:tc>
        <w:tc>
          <w:tcPr>
            <w:tcW w:w="1086" w:type="dxa"/>
          </w:tcPr>
          <w:p w14:paraId="616DF449" w14:textId="7824AC9A" w:rsidR="000E209A" w:rsidRPr="00E45860" w:rsidRDefault="000E209A" w:rsidP="00056DD9">
            <w:pPr>
              <w:rPr>
                <w:rFonts w:asciiTheme="majorHAnsi" w:hAnsiTheme="majorHAnsi" w:cstheme="majorHAnsi"/>
              </w:rPr>
            </w:pPr>
          </w:p>
        </w:tc>
        <w:tc>
          <w:tcPr>
            <w:tcW w:w="4279" w:type="dxa"/>
          </w:tcPr>
          <w:p w14:paraId="524188A8" w14:textId="5985AC02" w:rsidR="000E209A" w:rsidRPr="00E45860" w:rsidRDefault="000E209A" w:rsidP="00056DD9">
            <w:pPr>
              <w:rPr>
                <w:rFonts w:asciiTheme="majorHAnsi" w:hAnsiTheme="majorHAnsi" w:cstheme="majorHAnsi"/>
              </w:rPr>
            </w:pPr>
          </w:p>
        </w:tc>
        <w:tc>
          <w:tcPr>
            <w:tcW w:w="2010" w:type="dxa"/>
          </w:tcPr>
          <w:p w14:paraId="372483B4" w14:textId="7D81040F" w:rsidR="000E209A" w:rsidRPr="00E45860" w:rsidRDefault="000E209A" w:rsidP="00056DD9">
            <w:pPr>
              <w:rPr>
                <w:rFonts w:asciiTheme="majorHAnsi" w:hAnsiTheme="majorHAnsi" w:cstheme="majorHAnsi"/>
              </w:rPr>
            </w:pPr>
          </w:p>
        </w:tc>
      </w:tr>
    </w:tbl>
    <w:p w14:paraId="09DD8BE2" w14:textId="16FE66FB" w:rsidR="00845EB1" w:rsidRDefault="00845EB1" w:rsidP="00880217">
      <w:pPr>
        <w:rPr>
          <w:rFonts w:asciiTheme="majorHAnsi" w:hAnsiTheme="majorHAnsi" w:cstheme="majorHAnsi"/>
        </w:rPr>
      </w:pPr>
      <w:r>
        <w:rPr>
          <w:rFonts w:asciiTheme="majorHAnsi" w:hAnsiTheme="majorHAnsi" w:cstheme="majorHAnsi"/>
        </w:rPr>
        <w:br w:type="page"/>
      </w:r>
    </w:p>
    <w:p w14:paraId="38C16A46" w14:textId="77777777" w:rsidR="004B6A62" w:rsidRPr="00E45860" w:rsidRDefault="004B6A62" w:rsidP="00880217">
      <w:pPr>
        <w:rPr>
          <w:rFonts w:asciiTheme="majorHAnsi" w:hAnsiTheme="majorHAnsi" w:cstheme="majorHAnsi"/>
        </w:rPr>
      </w:pPr>
    </w:p>
    <w:p w14:paraId="4E12CC77" w14:textId="423AD543" w:rsidR="000E209A" w:rsidRPr="00E45860" w:rsidRDefault="000E209A" w:rsidP="00880217">
      <w:pPr>
        <w:rPr>
          <w:rFonts w:asciiTheme="majorHAnsi" w:hAnsiTheme="majorHAnsi" w:cstheme="majorHAnsi"/>
        </w:rPr>
      </w:pPr>
    </w:p>
    <w:tbl>
      <w:tblPr>
        <w:tblStyle w:val="TableGrid"/>
        <w:tblW w:w="10980" w:type="dxa"/>
        <w:tblInd w:w="-635" w:type="dxa"/>
        <w:tblLook w:val="04A0" w:firstRow="1" w:lastRow="0" w:firstColumn="1" w:lastColumn="0" w:noHBand="0" w:noVBand="1"/>
      </w:tblPr>
      <w:tblGrid>
        <w:gridCol w:w="5645"/>
        <w:gridCol w:w="2995"/>
        <w:gridCol w:w="2340"/>
      </w:tblGrid>
      <w:tr w:rsidR="004148C2" w:rsidRPr="00E45860" w14:paraId="04094941" w14:textId="03E17B37" w:rsidTr="004148C2">
        <w:trPr>
          <w:trHeight w:val="356"/>
        </w:trPr>
        <w:tc>
          <w:tcPr>
            <w:tcW w:w="10980" w:type="dxa"/>
            <w:gridSpan w:val="3"/>
            <w:shd w:val="clear" w:color="auto" w:fill="002D62"/>
          </w:tcPr>
          <w:p w14:paraId="0B98E802" w14:textId="0F674934" w:rsidR="004148C2" w:rsidRPr="00E45860" w:rsidRDefault="004148C2" w:rsidP="00F034AE">
            <w:pPr>
              <w:jc w:val="center"/>
              <w:rPr>
                <w:rFonts w:asciiTheme="majorHAnsi" w:hAnsiTheme="majorHAnsi" w:cstheme="majorHAnsi"/>
                <w:b/>
                <w:bCs/>
                <w:sz w:val="28"/>
                <w:szCs w:val="28"/>
              </w:rPr>
            </w:pPr>
            <w:r w:rsidRPr="00E45860">
              <w:rPr>
                <w:rFonts w:asciiTheme="majorHAnsi" w:hAnsiTheme="majorHAnsi" w:cstheme="majorHAnsi"/>
                <w:b/>
                <w:bCs/>
                <w:sz w:val="28"/>
                <w:szCs w:val="28"/>
              </w:rPr>
              <w:t>Personnel Responsibilities</w:t>
            </w:r>
          </w:p>
        </w:tc>
      </w:tr>
      <w:tr w:rsidR="004148C2" w:rsidRPr="00E45860" w14:paraId="0543D431" w14:textId="77777777" w:rsidTr="004148C2">
        <w:trPr>
          <w:trHeight w:val="183"/>
        </w:trPr>
        <w:tc>
          <w:tcPr>
            <w:tcW w:w="5645" w:type="dxa"/>
            <w:vMerge w:val="restart"/>
            <w:shd w:val="clear" w:color="auto" w:fill="C10435"/>
          </w:tcPr>
          <w:p w14:paraId="734C02C0" w14:textId="77777777" w:rsidR="004148C2" w:rsidRPr="00E45860" w:rsidRDefault="004148C2" w:rsidP="00805E85">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Activity</w:t>
            </w:r>
          </w:p>
        </w:tc>
        <w:tc>
          <w:tcPr>
            <w:tcW w:w="5335" w:type="dxa"/>
            <w:gridSpan w:val="2"/>
            <w:shd w:val="clear" w:color="auto" w:fill="C10435"/>
          </w:tcPr>
          <w:p w14:paraId="46126C2C" w14:textId="246A9A10" w:rsidR="004148C2" w:rsidRPr="00E45860" w:rsidRDefault="004148C2" w:rsidP="004148C2">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Title of Personnel Responsible</w:t>
            </w:r>
          </w:p>
        </w:tc>
      </w:tr>
      <w:tr w:rsidR="004148C2" w:rsidRPr="00E45860" w14:paraId="6FDB64E0" w14:textId="77777777" w:rsidTr="004148C2">
        <w:trPr>
          <w:trHeight w:val="81"/>
        </w:trPr>
        <w:tc>
          <w:tcPr>
            <w:tcW w:w="5645" w:type="dxa"/>
            <w:vMerge/>
            <w:shd w:val="clear" w:color="auto" w:fill="C10435"/>
          </w:tcPr>
          <w:p w14:paraId="16300FBB" w14:textId="77777777" w:rsidR="004148C2" w:rsidRPr="00E45860" w:rsidRDefault="004148C2" w:rsidP="00805E85">
            <w:pPr>
              <w:rPr>
                <w:rFonts w:asciiTheme="majorHAnsi" w:hAnsiTheme="majorHAnsi" w:cstheme="majorHAnsi"/>
                <w:b/>
                <w:bCs/>
                <w:color w:val="FFFFFF" w:themeColor="background1"/>
              </w:rPr>
            </w:pPr>
          </w:p>
        </w:tc>
        <w:tc>
          <w:tcPr>
            <w:tcW w:w="2995" w:type="dxa"/>
            <w:shd w:val="clear" w:color="auto" w:fill="C10435"/>
          </w:tcPr>
          <w:p w14:paraId="4CD827B0" w14:textId="77777777" w:rsidR="004148C2" w:rsidRPr="00E45860" w:rsidRDefault="004148C2" w:rsidP="00805E85">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Primary</w:t>
            </w:r>
          </w:p>
        </w:tc>
        <w:tc>
          <w:tcPr>
            <w:tcW w:w="2340" w:type="dxa"/>
            <w:shd w:val="clear" w:color="auto" w:fill="C10435"/>
          </w:tcPr>
          <w:p w14:paraId="1B7771F7" w14:textId="77777777" w:rsidR="004148C2" w:rsidRPr="00E45860" w:rsidRDefault="004148C2" w:rsidP="00805E85">
            <w:pP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Alternate</w:t>
            </w:r>
          </w:p>
        </w:tc>
      </w:tr>
      <w:tr w:rsidR="004148C2" w:rsidRPr="00E45860" w14:paraId="0A61323D" w14:textId="77777777" w:rsidTr="004148C2">
        <w:trPr>
          <w:trHeight w:val="467"/>
        </w:trPr>
        <w:tc>
          <w:tcPr>
            <w:tcW w:w="5645" w:type="dxa"/>
          </w:tcPr>
          <w:p w14:paraId="46BDB174" w14:textId="59473B20" w:rsidR="004148C2" w:rsidRPr="00E45860" w:rsidRDefault="00357587" w:rsidP="0098652D">
            <w:pPr>
              <w:pStyle w:val="ListParagraph"/>
              <w:numPr>
                <w:ilvl w:val="0"/>
                <w:numId w:val="7"/>
              </w:numPr>
              <w:rPr>
                <w:rFonts w:asciiTheme="majorHAnsi" w:hAnsiTheme="majorHAnsi" w:cstheme="majorHAnsi"/>
              </w:rPr>
            </w:pPr>
            <w:r w:rsidRPr="00E45860">
              <w:rPr>
                <w:rFonts w:asciiTheme="majorHAnsi" w:hAnsiTheme="majorHAnsi" w:cstheme="majorHAnsi"/>
              </w:rPr>
              <w:t xml:space="preserve">Assigning </w:t>
            </w:r>
            <w:r w:rsidR="004148C2" w:rsidRPr="00E45860">
              <w:rPr>
                <w:rFonts w:asciiTheme="majorHAnsi" w:hAnsiTheme="majorHAnsi" w:cstheme="majorHAnsi"/>
              </w:rPr>
              <w:t>UCOOP Coordinator</w:t>
            </w:r>
          </w:p>
        </w:tc>
        <w:tc>
          <w:tcPr>
            <w:tcW w:w="2995" w:type="dxa"/>
          </w:tcPr>
          <w:p w14:paraId="764D957D" w14:textId="544F4748" w:rsidR="004148C2" w:rsidRPr="00E45860" w:rsidRDefault="00056DD9" w:rsidP="00805E85">
            <w:pPr>
              <w:rPr>
                <w:rFonts w:asciiTheme="majorHAnsi" w:hAnsiTheme="majorHAnsi" w:cstheme="majorHAnsi"/>
              </w:rPr>
            </w:pPr>
            <w:r>
              <w:rPr>
                <w:rFonts w:asciiTheme="majorHAnsi" w:hAnsiTheme="majorHAnsi" w:cstheme="majorHAnsi"/>
              </w:rPr>
              <w:t>Vice President, Public Affairs</w:t>
            </w:r>
          </w:p>
        </w:tc>
        <w:tc>
          <w:tcPr>
            <w:tcW w:w="2340" w:type="dxa"/>
          </w:tcPr>
          <w:p w14:paraId="196CE143" w14:textId="4F1A9ED7"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r>
      <w:tr w:rsidR="004148C2" w:rsidRPr="00E45860" w14:paraId="533609FE" w14:textId="77777777" w:rsidTr="004148C2">
        <w:trPr>
          <w:trHeight w:val="467"/>
        </w:trPr>
        <w:tc>
          <w:tcPr>
            <w:tcW w:w="5645" w:type="dxa"/>
          </w:tcPr>
          <w:p w14:paraId="4E68AB56" w14:textId="77777777" w:rsidR="008D7FFE" w:rsidRPr="00E45860" w:rsidRDefault="004148C2" w:rsidP="0098652D">
            <w:pPr>
              <w:pStyle w:val="ListParagraph"/>
              <w:numPr>
                <w:ilvl w:val="0"/>
                <w:numId w:val="7"/>
              </w:numPr>
              <w:rPr>
                <w:rFonts w:asciiTheme="majorHAnsi" w:hAnsiTheme="majorHAnsi" w:cstheme="majorHAnsi"/>
              </w:rPr>
            </w:pPr>
            <w:r w:rsidRPr="00E45860">
              <w:rPr>
                <w:rFonts w:asciiTheme="majorHAnsi" w:hAnsiTheme="majorHAnsi" w:cstheme="majorHAnsi"/>
              </w:rPr>
              <w:t>Schedule Unit meeting</w:t>
            </w:r>
          </w:p>
          <w:p w14:paraId="494DB71B" w14:textId="2081D437" w:rsidR="004148C2" w:rsidRPr="00E45860" w:rsidRDefault="004148C2" w:rsidP="008D7FFE">
            <w:pPr>
              <w:pStyle w:val="ListParagraph"/>
              <w:ind w:left="360"/>
              <w:rPr>
                <w:rFonts w:asciiTheme="majorHAnsi" w:hAnsiTheme="majorHAnsi" w:cstheme="majorHAnsi"/>
              </w:rPr>
            </w:pPr>
            <w:r w:rsidRPr="00E45860">
              <w:rPr>
                <w:rFonts w:asciiTheme="majorHAnsi" w:hAnsiTheme="majorHAnsi" w:cstheme="majorHAnsi"/>
              </w:rPr>
              <w:t>Purpose: Discuss updates needed for Unit</w:t>
            </w:r>
          </w:p>
        </w:tc>
        <w:tc>
          <w:tcPr>
            <w:tcW w:w="2995" w:type="dxa"/>
          </w:tcPr>
          <w:p w14:paraId="457664C5" w14:textId="74FAB8A0"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c>
          <w:tcPr>
            <w:tcW w:w="2340" w:type="dxa"/>
          </w:tcPr>
          <w:p w14:paraId="6A04AADD" w14:textId="0B4FDB18" w:rsidR="004148C2" w:rsidRPr="00E45860" w:rsidRDefault="00056DD9" w:rsidP="00805E85">
            <w:pPr>
              <w:rPr>
                <w:rFonts w:asciiTheme="majorHAnsi" w:hAnsiTheme="majorHAnsi" w:cstheme="majorHAnsi"/>
              </w:rPr>
            </w:pPr>
            <w:r>
              <w:rPr>
                <w:rFonts w:asciiTheme="majorHAnsi" w:hAnsiTheme="majorHAnsi" w:cstheme="majorHAnsi"/>
              </w:rPr>
              <w:t>Associate Vice President, Media Relations</w:t>
            </w:r>
          </w:p>
        </w:tc>
      </w:tr>
      <w:tr w:rsidR="004148C2" w:rsidRPr="00E45860" w14:paraId="6EB4FBB3" w14:textId="77777777" w:rsidTr="004148C2">
        <w:trPr>
          <w:trHeight w:val="301"/>
        </w:trPr>
        <w:tc>
          <w:tcPr>
            <w:tcW w:w="5645" w:type="dxa"/>
          </w:tcPr>
          <w:p w14:paraId="5B2A4584" w14:textId="1CBAAD1A" w:rsidR="004148C2" w:rsidRPr="00E45860" w:rsidRDefault="006E45F6" w:rsidP="0098652D">
            <w:pPr>
              <w:pStyle w:val="ListParagraph"/>
              <w:numPr>
                <w:ilvl w:val="0"/>
                <w:numId w:val="7"/>
              </w:numPr>
              <w:rPr>
                <w:rFonts w:asciiTheme="majorHAnsi" w:hAnsiTheme="majorHAnsi" w:cstheme="majorHAnsi"/>
              </w:rPr>
            </w:pPr>
            <w:r w:rsidRPr="00E45860">
              <w:rPr>
                <w:rFonts w:asciiTheme="majorHAnsi" w:hAnsiTheme="majorHAnsi" w:cstheme="majorHAnsi"/>
              </w:rPr>
              <w:t>Maintain i</w:t>
            </w:r>
            <w:r w:rsidR="004148C2" w:rsidRPr="00E45860">
              <w:rPr>
                <w:rFonts w:asciiTheme="majorHAnsi" w:hAnsiTheme="majorHAnsi" w:cstheme="majorHAnsi"/>
              </w:rPr>
              <w:t xml:space="preserve">nventory &amp; restock supplies </w:t>
            </w:r>
          </w:p>
        </w:tc>
        <w:tc>
          <w:tcPr>
            <w:tcW w:w="2995" w:type="dxa"/>
          </w:tcPr>
          <w:p w14:paraId="7FB9B689" w14:textId="4F34EFF8" w:rsidR="004148C2" w:rsidRPr="00E45860" w:rsidRDefault="00056DD9" w:rsidP="00805E85">
            <w:pPr>
              <w:rPr>
                <w:rFonts w:asciiTheme="majorHAnsi" w:hAnsiTheme="majorHAnsi" w:cstheme="majorHAnsi"/>
              </w:rPr>
            </w:pPr>
            <w:r>
              <w:rPr>
                <w:rFonts w:asciiTheme="majorHAnsi" w:hAnsiTheme="majorHAnsi" w:cstheme="majorHAnsi"/>
              </w:rPr>
              <w:t>Senior Office Administrator</w:t>
            </w:r>
          </w:p>
        </w:tc>
        <w:tc>
          <w:tcPr>
            <w:tcW w:w="2340" w:type="dxa"/>
          </w:tcPr>
          <w:p w14:paraId="129CA0F4" w14:textId="2525B654" w:rsidR="004148C2" w:rsidRPr="00E45860" w:rsidRDefault="00056DD9" w:rsidP="00805E85">
            <w:pPr>
              <w:rPr>
                <w:rFonts w:asciiTheme="majorHAnsi" w:hAnsiTheme="majorHAnsi" w:cstheme="majorHAnsi"/>
              </w:rPr>
            </w:pPr>
            <w:r>
              <w:rPr>
                <w:rFonts w:asciiTheme="majorHAnsi" w:hAnsiTheme="majorHAnsi" w:cstheme="majorHAnsi"/>
              </w:rPr>
              <w:t>TBD</w:t>
            </w:r>
          </w:p>
        </w:tc>
      </w:tr>
      <w:tr w:rsidR="004148C2" w:rsidRPr="00E45860" w14:paraId="73B3B02F" w14:textId="77777777" w:rsidTr="004148C2">
        <w:trPr>
          <w:trHeight w:val="266"/>
        </w:trPr>
        <w:tc>
          <w:tcPr>
            <w:tcW w:w="5645" w:type="dxa"/>
          </w:tcPr>
          <w:p w14:paraId="302903E1" w14:textId="77777777" w:rsidR="004148C2" w:rsidRPr="00E45860" w:rsidRDefault="004148C2" w:rsidP="0098652D">
            <w:pPr>
              <w:pStyle w:val="ListParagraph"/>
              <w:numPr>
                <w:ilvl w:val="0"/>
                <w:numId w:val="7"/>
              </w:numPr>
              <w:rPr>
                <w:rFonts w:asciiTheme="majorHAnsi" w:hAnsiTheme="majorHAnsi" w:cstheme="majorHAnsi"/>
              </w:rPr>
            </w:pPr>
            <w:r w:rsidRPr="00E45860">
              <w:rPr>
                <w:rFonts w:asciiTheme="majorHAnsi" w:hAnsiTheme="majorHAnsi" w:cstheme="majorHAnsi"/>
              </w:rPr>
              <w:t>Review list of Essential Functions</w:t>
            </w:r>
          </w:p>
        </w:tc>
        <w:tc>
          <w:tcPr>
            <w:tcW w:w="2995" w:type="dxa"/>
          </w:tcPr>
          <w:p w14:paraId="3086A056" w14:textId="22EC3C27"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c>
          <w:tcPr>
            <w:tcW w:w="2340" w:type="dxa"/>
          </w:tcPr>
          <w:p w14:paraId="37C1D5AA" w14:textId="47D48E34" w:rsidR="004148C2" w:rsidRPr="00E45860" w:rsidRDefault="00056DD9" w:rsidP="00805E85">
            <w:pPr>
              <w:rPr>
                <w:rFonts w:asciiTheme="majorHAnsi" w:hAnsiTheme="majorHAnsi" w:cstheme="majorHAnsi"/>
              </w:rPr>
            </w:pPr>
            <w:r>
              <w:rPr>
                <w:rFonts w:asciiTheme="majorHAnsi" w:hAnsiTheme="majorHAnsi" w:cstheme="majorHAnsi"/>
              </w:rPr>
              <w:t>Associate Vice President, Media Relations</w:t>
            </w:r>
          </w:p>
        </w:tc>
      </w:tr>
      <w:tr w:rsidR="004148C2" w:rsidRPr="00E45860" w14:paraId="23CD3C05" w14:textId="77777777" w:rsidTr="00F6676F">
        <w:trPr>
          <w:trHeight w:val="215"/>
        </w:trPr>
        <w:tc>
          <w:tcPr>
            <w:tcW w:w="5645" w:type="dxa"/>
          </w:tcPr>
          <w:p w14:paraId="4F7AF0F0" w14:textId="0100AA34" w:rsidR="004148C2" w:rsidRPr="00E45860" w:rsidRDefault="004148C2" w:rsidP="0098652D">
            <w:pPr>
              <w:pStyle w:val="ListParagraph"/>
              <w:numPr>
                <w:ilvl w:val="0"/>
                <w:numId w:val="7"/>
              </w:numPr>
              <w:rPr>
                <w:rFonts w:asciiTheme="majorHAnsi" w:hAnsiTheme="majorHAnsi" w:cstheme="majorHAnsi"/>
              </w:rPr>
            </w:pPr>
            <w:r w:rsidRPr="00E45860">
              <w:rPr>
                <w:rFonts w:asciiTheme="majorHAnsi" w:hAnsiTheme="majorHAnsi" w:cstheme="majorHAnsi"/>
              </w:rPr>
              <w:t xml:space="preserve">Identify Essential Employees </w:t>
            </w:r>
          </w:p>
        </w:tc>
        <w:tc>
          <w:tcPr>
            <w:tcW w:w="2995" w:type="dxa"/>
          </w:tcPr>
          <w:p w14:paraId="3A79F663" w14:textId="3ABCB814" w:rsidR="004148C2" w:rsidRPr="00E45860" w:rsidRDefault="00056DD9" w:rsidP="00805E85">
            <w:pPr>
              <w:rPr>
                <w:rFonts w:asciiTheme="majorHAnsi" w:hAnsiTheme="majorHAnsi" w:cstheme="majorHAnsi"/>
              </w:rPr>
            </w:pPr>
            <w:r>
              <w:rPr>
                <w:rFonts w:asciiTheme="majorHAnsi" w:hAnsiTheme="majorHAnsi" w:cstheme="majorHAnsi"/>
              </w:rPr>
              <w:t>Vice President, Public Affairs</w:t>
            </w:r>
          </w:p>
        </w:tc>
        <w:tc>
          <w:tcPr>
            <w:tcW w:w="2340" w:type="dxa"/>
          </w:tcPr>
          <w:p w14:paraId="73EE0D94" w14:textId="4D731244"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r>
      <w:tr w:rsidR="004148C2" w:rsidRPr="00E45860" w14:paraId="1EF11D72" w14:textId="77777777" w:rsidTr="004148C2">
        <w:trPr>
          <w:trHeight w:val="512"/>
        </w:trPr>
        <w:tc>
          <w:tcPr>
            <w:tcW w:w="5645" w:type="dxa"/>
          </w:tcPr>
          <w:p w14:paraId="13845FE4" w14:textId="77777777" w:rsidR="004148C2" w:rsidRPr="00E45860" w:rsidRDefault="004148C2" w:rsidP="0098652D">
            <w:pPr>
              <w:pStyle w:val="ListParagraph"/>
              <w:numPr>
                <w:ilvl w:val="0"/>
                <w:numId w:val="7"/>
              </w:numPr>
              <w:rPr>
                <w:rFonts w:asciiTheme="majorHAnsi" w:hAnsiTheme="majorHAnsi" w:cstheme="majorHAnsi"/>
              </w:rPr>
            </w:pPr>
            <w:r w:rsidRPr="00E45860">
              <w:rPr>
                <w:rFonts w:asciiTheme="majorHAnsi" w:hAnsiTheme="majorHAnsi" w:cstheme="majorHAnsi"/>
              </w:rPr>
              <w:t>Update Unit personnel responsibility, contact, equipment and supplies list</w:t>
            </w:r>
          </w:p>
        </w:tc>
        <w:tc>
          <w:tcPr>
            <w:tcW w:w="2995" w:type="dxa"/>
          </w:tcPr>
          <w:p w14:paraId="585F59A9" w14:textId="74EEBA8B"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c>
          <w:tcPr>
            <w:tcW w:w="2340" w:type="dxa"/>
          </w:tcPr>
          <w:p w14:paraId="5CFF8C33" w14:textId="6AA2C4C9" w:rsidR="004148C2" w:rsidRPr="00E45860" w:rsidRDefault="00056DD9" w:rsidP="00805E85">
            <w:pPr>
              <w:rPr>
                <w:rFonts w:asciiTheme="majorHAnsi" w:hAnsiTheme="majorHAnsi" w:cstheme="majorHAnsi"/>
              </w:rPr>
            </w:pPr>
            <w:r>
              <w:rPr>
                <w:rFonts w:asciiTheme="majorHAnsi" w:hAnsiTheme="majorHAnsi" w:cstheme="majorHAnsi"/>
              </w:rPr>
              <w:t>Associate Vice President, Media Relations</w:t>
            </w:r>
          </w:p>
        </w:tc>
      </w:tr>
      <w:tr w:rsidR="004148C2" w:rsidRPr="00E45860" w14:paraId="0D3B3741" w14:textId="77777777" w:rsidTr="004148C2">
        <w:trPr>
          <w:trHeight w:val="683"/>
        </w:trPr>
        <w:tc>
          <w:tcPr>
            <w:tcW w:w="5645" w:type="dxa"/>
          </w:tcPr>
          <w:p w14:paraId="230351BE" w14:textId="77777777" w:rsidR="004148C2" w:rsidRPr="00E45860" w:rsidRDefault="004148C2" w:rsidP="0098652D">
            <w:pPr>
              <w:pStyle w:val="ListParagraph"/>
              <w:numPr>
                <w:ilvl w:val="0"/>
                <w:numId w:val="7"/>
              </w:numPr>
              <w:rPr>
                <w:rFonts w:asciiTheme="majorHAnsi" w:hAnsiTheme="majorHAnsi" w:cstheme="majorHAnsi"/>
              </w:rPr>
            </w:pPr>
            <w:r w:rsidRPr="00E45860">
              <w:rPr>
                <w:rFonts w:asciiTheme="majorHAnsi" w:hAnsiTheme="majorHAnsi" w:cstheme="majorHAnsi"/>
              </w:rPr>
              <w:t>Maintain assistance / cooperative agreements for special services such as off-site storage or restoration services or alternate site</w:t>
            </w:r>
          </w:p>
        </w:tc>
        <w:tc>
          <w:tcPr>
            <w:tcW w:w="2995" w:type="dxa"/>
          </w:tcPr>
          <w:p w14:paraId="5163A9C2" w14:textId="7A24252D" w:rsidR="004148C2" w:rsidRPr="00E45860" w:rsidRDefault="00056DD9" w:rsidP="00805E85">
            <w:pPr>
              <w:rPr>
                <w:rFonts w:asciiTheme="majorHAnsi" w:hAnsiTheme="majorHAnsi" w:cstheme="majorHAnsi"/>
              </w:rPr>
            </w:pPr>
            <w:r>
              <w:rPr>
                <w:rFonts w:asciiTheme="majorHAnsi" w:hAnsiTheme="majorHAnsi" w:cstheme="majorHAnsi"/>
              </w:rPr>
              <w:t>Senior Office Administrator</w:t>
            </w:r>
          </w:p>
        </w:tc>
        <w:tc>
          <w:tcPr>
            <w:tcW w:w="2340" w:type="dxa"/>
          </w:tcPr>
          <w:p w14:paraId="7774591B" w14:textId="2C34A397"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r>
      <w:tr w:rsidR="004148C2" w:rsidRPr="00E45860" w14:paraId="3C3D9DDE" w14:textId="77777777" w:rsidTr="004148C2">
        <w:trPr>
          <w:trHeight w:val="971"/>
        </w:trPr>
        <w:tc>
          <w:tcPr>
            <w:tcW w:w="5645" w:type="dxa"/>
          </w:tcPr>
          <w:p w14:paraId="33C36F03" w14:textId="77777777" w:rsidR="004148C2" w:rsidRPr="00E45860" w:rsidRDefault="004148C2" w:rsidP="0098652D">
            <w:pPr>
              <w:pStyle w:val="ListParagraph"/>
              <w:numPr>
                <w:ilvl w:val="0"/>
                <w:numId w:val="7"/>
              </w:numPr>
              <w:rPr>
                <w:rFonts w:asciiTheme="majorHAnsi" w:hAnsiTheme="majorHAnsi" w:cstheme="majorHAnsi"/>
              </w:rPr>
            </w:pPr>
            <w:r w:rsidRPr="00E45860">
              <w:rPr>
                <w:rFonts w:asciiTheme="majorHAnsi" w:hAnsiTheme="majorHAnsi" w:cstheme="majorHAnsi"/>
              </w:rPr>
              <w:t>Maintain contracts/agreements with suppliers, vendors, and contractors for specialized recovery and resumption operations</w:t>
            </w:r>
          </w:p>
        </w:tc>
        <w:tc>
          <w:tcPr>
            <w:tcW w:w="2995" w:type="dxa"/>
          </w:tcPr>
          <w:p w14:paraId="6B869AFB" w14:textId="1C967E38" w:rsidR="004148C2" w:rsidRPr="00E45860" w:rsidRDefault="00056DD9" w:rsidP="00805E85">
            <w:pPr>
              <w:rPr>
                <w:rFonts w:asciiTheme="majorHAnsi" w:hAnsiTheme="majorHAnsi" w:cstheme="majorHAnsi"/>
              </w:rPr>
            </w:pPr>
            <w:r>
              <w:rPr>
                <w:rFonts w:asciiTheme="majorHAnsi" w:hAnsiTheme="majorHAnsi" w:cstheme="majorHAnsi"/>
              </w:rPr>
              <w:t>Senior Office Administrator</w:t>
            </w:r>
          </w:p>
        </w:tc>
        <w:tc>
          <w:tcPr>
            <w:tcW w:w="2340" w:type="dxa"/>
          </w:tcPr>
          <w:p w14:paraId="25F487AC" w14:textId="7A7497C4"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r>
      <w:tr w:rsidR="004148C2" w:rsidRPr="00E45860" w14:paraId="4870EA72" w14:textId="77777777" w:rsidTr="004148C2">
        <w:trPr>
          <w:trHeight w:val="980"/>
        </w:trPr>
        <w:tc>
          <w:tcPr>
            <w:tcW w:w="5645" w:type="dxa"/>
          </w:tcPr>
          <w:p w14:paraId="22DE1BA7" w14:textId="77777777" w:rsidR="004148C2" w:rsidRPr="00E45860" w:rsidRDefault="004148C2" w:rsidP="0098652D">
            <w:pPr>
              <w:pStyle w:val="ListParagraph"/>
              <w:numPr>
                <w:ilvl w:val="0"/>
                <w:numId w:val="7"/>
              </w:numPr>
              <w:rPr>
                <w:rFonts w:asciiTheme="majorHAnsi" w:hAnsiTheme="majorHAnsi" w:cstheme="majorHAnsi"/>
                <w:sz w:val="20"/>
                <w:szCs w:val="20"/>
              </w:rPr>
            </w:pPr>
            <w:r w:rsidRPr="00E45860">
              <w:rPr>
                <w:rFonts w:asciiTheme="majorHAnsi" w:hAnsiTheme="majorHAnsi" w:cstheme="majorHAnsi"/>
                <w:sz w:val="20"/>
                <w:szCs w:val="20"/>
              </w:rPr>
              <w:lastRenderedPageBreak/>
              <w:t>Identify computer network interdependencies (such as servers connected to University network) and coordinate with OIT to assure ability to recover or restore files</w:t>
            </w:r>
          </w:p>
        </w:tc>
        <w:tc>
          <w:tcPr>
            <w:tcW w:w="2995" w:type="dxa"/>
          </w:tcPr>
          <w:p w14:paraId="3DD78C84" w14:textId="03EF5A59" w:rsidR="004148C2" w:rsidRPr="00E45860" w:rsidRDefault="00056DD9" w:rsidP="00805E85">
            <w:pPr>
              <w:rPr>
                <w:rFonts w:asciiTheme="majorHAnsi" w:hAnsiTheme="majorHAnsi" w:cstheme="majorHAnsi"/>
              </w:rPr>
            </w:pPr>
            <w:r>
              <w:rPr>
                <w:rFonts w:asciiTheme="majorHAnsi" w:hAnsiTheme="majorHAnsi" w:cstheme="majorHAnsi"/>
              </w:rPr>
              <w:t xml:space="preserve">Senior Office Administrator </w:t>
            </w:r>
          </w:p>
        </w:tc>
        <w:tc>
          <w:tcPr>
            <w:tcW w:w="2340" w:type="dxa"/>
          </w:tcPr>
          <w:p w14:paraId="11367C4C" w14:textId="65EF3815"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r>
      <w:tr w:rsidR="004148C2" w:rsidRPr="00E45860" w14:paraId="262178F8" w14:textId="77777777" w:rsidTr="004148C2">
        <w:trPr>
          <w:trHeight w:val="800"/>
        </w:trPr>
        <w:tc>
          <w:tcPr>
            <w:tcW w:w="5645" w:type="dxa"/>
          </w:tcPr>
          <w:p w14:paraId="2EDF0496" w14:textId="7E84879E" w:rsidR="004148C2" w:rsidRPr="00E45860" w:rsidRDefault="004148C2" w:rsidP="0098652D">
            <w:pPr>
              <w:pStyle w:val="ListParagraph"/>
              <w:numPr>
                <w:ilvl w:val="0"/>
                <w:numId w:val="7"/>
              </w:numPr>
              <w:rPr>
                <w:rFonts w:asciiTheme="majorHAnsi" w:hAnsiTheme="majorHAnsi" w:cstheme="majorHAnsi"/>
                <w:sz w:val="20"/>
                <w:szCs w:val="20"/>
              </w:rPr>
            </w:pPr>
            <w:r w:rsidRPr="00E45860">
              <w:rPr>
                <w:rFonts w:asciiTheme="majorHAnsi" w:hAnsiTheme="majorHAnsi" w:cstheme="majorHAnsi"/>
                <w:sz w:val="20"/>
                <w:szCs w:val="20"/>
              </w:rPr>
              <w:t>Notify / Follow-up with Department of Facilities Management regarding any building leaks or breaches in building integrity in your work area</w:t>
            </w:r>
          </w:p>
        </w:tc>
        <w:tc>
          <w:tcPr>
            <w:tcW w:w="2995" w:type="dxa"/>
          </w:tcPr>
          <w:p w14:paraId="3CBFBAEB" w14:textId="2E068555" w:rsidR="004148C2" w:rsidRPr="00E45860" w:rsidRDefault="00056DD9" w:rsidP="00805E85">
            <w:pPr>
              <w:rPr>
                <w:rFonts w:asciiTheme="majorHAnsi" w:hAnsiTheme="majorHAnsi" w:cstheme="majorHAnsi"/>
              </w:rPr>
            </w:pPr>
            <w:r>
              <w:rPr>
                <w:rFonts w:asciiTheme="majorHAnsi" w:hAnsiTheme="majorHAnsi" w:cstheme="majorHAnsi"/>
              </w:rPr>
              <w:t xml:space="preserve">Senior Office Administrator </w:t>
            </w:r>
          </w:p>
        </w:tc>
        <w:tc>
          <w:tcPr>
            <w:tcW w:w="2340" w:type="dxa"/>
          </w:tcPr>
          <w:p w14:paraId="2272ADB4" w14:textId="25475D77"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r>
      <w:tr w:rsidR="004148C2" w:rsidRPr="00E45860" w14:paraId="498E35F6" w14:textId="77777777" w:rsidTr="004148C2">
        <w:trPr>
          <w:trHeight w:val="530"/>
        </w:trPr>
        <w:tc>
          <w:tcPr>
            <w:tcW w:w="5645" w:type="dxa"/>
          </w:tcPr>
          <w:p w14:paraId="6D2A780A" w14:textId="77777777" w:rsidR="004148C2" w:rsidRPr="00E45860" w:rsidRDefault="004148C2" w:rsidP="0098652D">
            <w:pPr>
              <w:pStyle w:val="ListParagraph"/>
              <w:numPr>
                <w:ilvl w:val="0"/>
                <w:numId w:val="7"/>
              </w:numPr>
              <w:rPr>
                <w:rFonts w:asciiTheme="majorHAnsi" w:hAnsiTheme="majorHAnsi" w:cstheme="majorHAnsi"/>
                <w:sz w:val="20"/>
                <w:szCs w:val="20"/>
              </w:rPr>
            </w:pPr>
            <w:r w:rsidRPr="00E45860">
              <w:rPr>
                <w:rFonts w:asciiTheme="majorHAnsi" w:hAnsiTheme="majorHAnsi" w:cstheme="majorHAnsi"/>
                <w:sz w:val="20"/>
                <w:szCs w:val="20"/>
              </w:rPr>
              <w:t>Distribute copies of the updated Unit Plan to Unit staff and Review changes at Unit meeting</w:t>
            </w:r>
          </w:p>
        </w:tc>
        <w:tc>
          <w:tcPr>
            <w:tcW w:w="2995" w:type="dxa"/>
          </w:tcPr>
          <w:p w14:paraId="114C0F72" w14:textId="4B35E086"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c>
          <w:tcPr>
            <w:tcW w:w="2340" w:type="dxa"/>
          </w:tcPr>
          <w:p w14:paraId="2DF94CFA" w14:textId="2D1C0596" w:rsidR="004148C2" w:rsidRPr="00E45860" w:rsidRDefault="00056DD9" w:rsidP="00805E85">
            <w:pPr>
              <w:rPr>
                <w:rFonts w:asciiTheme="majorHAnsi" w:hAnsiTheme="majorHAnsi" w:cstheme="majorHAnsi"/>
              </w:rPr>
            </w:pPr>
            <w:r>
              <w:rPr>
                <w:rFonts w:asciiTheme="majorHAnsi" w:hAnsiTheme="majorHAnsi" w:cstheme="majorHAnsi"/>
              </w:rPr>
              <w:t>Associate Vice President, Media Relations</w:t>
            </w:r>
          </w:p>
        </w:tc>
      </w:tr>
      <w:tr w:rsidR="004148C2" w:rsidRPr="00E45860" w14:paraId="4719DF78" w14:textId="77777777" w:rsidTr="004148C2">
        <w:trPr>
          <w:trHeight w:val="723"/>
        </w:trPr>
        <w:tc>
          <w:tcPr>
            <w:tcW w:w="5645" w:type="dxa"/>
          </w:tcPr>
          <w:p w14:paraId="6FB8F548" w14:textId="77777777" w:rsidR="004148C2" w:rsidRPr="00E45860" w:rsidRDefault="004148C2" w:rsidP="0098652D">
            <w:pPr>
              <w:pStyle w:val="ListParagraph"/>
              <w:numPr>
                <w:ilvl w:val="0"/>
                <w:numId w:val="7"/>
              </w:numPr>
              <w:rPr>
                <w:rFonts w:asciiTheme="majorHAnsi" w:hAnsiTheme="majorHAnsi" w:cstheme="majorHAnsi"/>
                <w:sz w:val="20"/>
                <w:szCs w:val="20"/>
              </w:rPr>
            </w:pPr>
            <w:r w:rsidRPr="00E45860">
              <w:rPr>
                <w:rFonts w:asciiTheme="majorHAnsi" w:hAnsiTheme="majorHAnsi" w:cstheme="majorHAnsi"/>
                <w:b/>
                <w:sz w:val="20"/>
                <w:szCs w:val="20"/>
                <w:u w:val="single"/>
              </w:rPr>
              <w:t>All Units:</w:t>
            </w:r>
            <w:r w:rsidRPr="00E45860">
              <w:rPr>
                <w:rFonts w:asciiTheme="majorHAnsi" w:hAnsiTheme="majorHAnsi" w:cstheme="majorHAnsi"/>
                <w:sz w:val="20"/>
                <w:szCs w:val="20"/>
              </w:rPr>
              <w:t xml:space="preserve">  Forward a copy of the updated plan to the Emergency Management Coordinator</w:t>
            </w:r>
          </w:p>
        </w:tc>
        <w:tc>
          <w:tcPr>
            <w:tcW w:w="2995" w:type="dxa"/>
          </w:tcPr>
          <w:p w14:paraId="25A6BFF9" w14:textId="6CF35BEE" w:rsidR="004148C2" w:rsidRPr="00E45860" w:rsidRDefault="00056DD9" w:rsidP="00805E85">
            <w:pPr>
              <w:rPr>
                <w:rFonts w:asciiTheme="majorHAnsi" w:hAnsiTheme="majorHAnsi" w:cstheme="majorHAnsi"/>
              </w:rPr>
            </w:pPr>
            <w:r>
              <w:rPr>
                <w:rFonts w:asciiTheme="majorHAnsi" w:hAnsiTheme="majorHAnsi" w:cstheme="majorHAnsi"/>
              </w:rPr>
              <w:t>Associate Vice President, Communications and Marketing</w:t>
            </w:r>
          </w:p>
        </w:tc>
        <w:tc>
          <w:tcPr>
            <w:tcW w:w="2340" w:type="dxa"/>
          </w:tcPr>
          <w:p w14:paraId="091F6DD4" w14:textId="1C703857" w:rsidR="004148C2" w:rsidRPr="00E45860" w:rsidRDefault="00056DD9" w:rsidP="00805E85">
            <w:pPr>
              <w:rPr>
                <w:rFonts w:asciiTheme="majorHAnsi" w:hAnsiTheme="majorHAnsi" w:cstheme="majorHAnsi"/>
              </w:rPr>
            </w:pPr>
            <w:r>
              <w:rPr>
                <w:rFonts w:asciiTheme="majorHAnsi" w:hAnsiTheme="majorHAnsi" w:cstheme="majorHAnsi"/>
              </w:rPr>
              <w:t>Associate Vice President, Media Relations</w:t>
            </w:r>
          </w:p>
        </w:tc>
      </w:tr>
    </w:tbl>
    <w:p w14:paraId="6157DC9C" w14:textId="02B7277D" w:rsidR="001968C8" w:rsidRPr="00E45860" w:rsidRDefault="001968C8" w:rsidP="00880217">
      <w:pPr>
        <w:rPr>
          <w:rFonts w:asciiTheme="majorHAnsi" w:hAnsiTheme="majorHAnsi" w:cstheme="majorHAnsi"/>
        </w:rPr>
      </w:pPr>
    </w:p>
    <w:p w14:paraId="7CF118E8" w14:textId="0585FBB0" w:rsidR="00C5722A" w:rsidRPr="00E45860" w:rsidRDefault="0049774A" w:rsidP="00341668">
      <w:pPr>
        <w:pStyle w:val="Heading1"/>
        <w:rPr>
          <w:rFonts w:cstheme="majorHAnsi"/>
        </w:rPr>
      </w:pPr>
      <w:bookmarkStart w:id="2" w:name="_Toc34733741"/>
      <w:r w:rsidRPr="00E45860">
        <w:rPr>
          <w:rFonts w:cstheme="majorHAnsi"/>
        </w:rPr>
        <w:t xml:space="preserve">SECTION 2. </w:t>
      </w:r>
      <w:r w:rsidR="00C5722A" w:rsidRPr="00E45860">
        <w:rPr>
          <w:rFonts w:cstheme="majorHAnsi"/>
        </w:rPr>
        <w:t>ESSENTIAL FUNCTION</w:t>
      </w:r>
      <w:r w:rsidR="00385F33" w:rsidRPr="00E45860">
        <w:rPr>
          <w:rFonts w:cstheme="majorHAnsi"/>
        </w:rPr>
        <w:t>S</w:t>
      </w:r>
      <w:bookmarkEnd w:id="2"/>
    </w:p>
    <w:p w14:paraId="34F47448" w14:textId="77777777" w:rsidR="00E63CE6" w:rsidRPr="00E45860" w:rsidRDefault="00E63CE6">
      <w:pPr>
        <w:rPr>
          <w:rFonts w:asciiTheme="majorHAnsi" w:hAnsiTheme="majorHAnsi" w:cstheme="majorHAnsi"/>
        </w:rPr>
      </w:pPr>
    </w:p>
    <w:tbl>
      <w:tblPr>
        <w:tblStyle w:val="TableGrid"/>
        <w:tblW w:w="12741" w:type="dxa"/>
        <w:tblInd w:w="-815" w:type="dxa"/>
        <w:tblLook w:val="04A0" w:firstRow="1" w:lastRow="0" w:firstColumn="1" w:lastColumn="0" w:noHBand="0" w:noVBand="1"/>
      </w:tblPr>
      <w:tblGrid>
        <w:gridCol w:w="2020"/>
        <w:gridCol w:w="1602"/>
        <w:gridCol w:w="1410"/>
        <w:gridCol w:w="2528"/>
        <w:gridCol w:w="1261"/>
        <w:gridCol w:w="465"/>
        <w:gridCol w:w="3455"/>
      </w:tblGrid>
      <w:tr w:rsidR="00455F40" w:rsidRPr="00E45860" w14:paraId="7F872428" w14:textId="77777777" w:rsidTr="0072439F">
        <w:trPr>
          <w:trHeight w:val="829"/>
        </w:trPr>
        <w:tc>
          <w:tcPr>
            <w:tcW w:w="12741" w:type="dxa"/>
            <w:gridSpan w:val="7"/>
            <w:shd w:val="clear" w:color="auto" w:fill="002D62"/>
          </w:tcPr>
          <w:p w14:paraId="2D7DCB77" w14:textId="4EEB955F" w:rsidR="001B5BA5" w:rsidRPr="00E45860" w:rsidRDefault="001B5BA5" w:rsidP="003D56A8">
            <w:pPr>
              <w:jc w:val="center"/>
              <w:rPr>
                <w:rFonts w:asciiTheme="majorHAnsi" w:hAnsiTheme="majorHAnsi" w:cstheme="majorHAnsi"/>
                <w:b/>
                <w:bCs/>
                <w:sz w:val="32"/>
                <w:szCs w:val="32"/>
              </w:rPr>
            </w:pPr>
            <w:r w:rsidRPr="00E45860">
              <w:rPr>
                <w:rFonts w:asciiTheme="majorHAnsi" w:hAnsiTheme="majorHAnsi" w:cstheme="majorHAnsi"/>
                <w:b/>
                <w:bCs/>
                <w:sz w:val="32"/>
                <w:szCs w:val="32"/>
              </w:rPr>
              <w:t>#</w:t>
            </w:r>
            <w:r w:rsidR="006C7F5C" w:rsidRPr="00E45860">
              <w:rPr>
                <w:rFonts w:asciiTheme="majorHAnsi" w:hAnsiTheme="majorHAnsi" w:cstheme="majorHAnsi"/>
                <w:b/>
                <w:bCs/>
                <w:sz w:val="32"/>
                <w:szCs w:val="32"/>
              </w:rPr>
              <w:t>1</w:t>
            </w:r>
            <w:r w:rsidRPr="00E45860">
              <w:rPr>
                <w:rFonts w:asciiTheme="majorHAnsi" w:hAnsiTheme="majorHAnsi" w:cstheme="majorHAnsi"/>
                <w:b/>
                <w:bCs/>
                <w:sz w:val="32"/>
                <w:szCs w:val="32"/>
              </w:rPr>
              <w:t xml:space="preserve"> (</w:t>
            </w:r>
            <w:r w:rsidRPr="00E45860">
              <w:rPr>
                <w:rFonts w:asciiTheme="majorHAnsi" w:hAnsiTheme="majorHAnsi" w:cstheme="majorHAnsi"/>
                <w:b/>
                <w:bCs/>
                <w:i/>
                <w:iCs/>
                <w:sz w:val="32"/>
                <w:szCs w:val="32"/>
              </w:rPr>
              <w:t>Essential Function</w:t>
            </w:r>
            <w:r w:rsidRPr="00E45860">
              <w:rPr>
                <w:rFonts w:asciiTheme="majorHAnsi" w:hAnsiTheme="majorHAnsi" w:cstheme="majorHAnsi"/>
                <w:b/>
                <w:bCs/>
                <w:sz w:val="32"/>
                <w:szCs w:val="32"/>
              </w:rPr>
              <w:t>)</w:t>
            </w:r>
          </w:p>
          <w:p w14:paraId="0554E06D" w14:textId="77777777" w:rsidR="00D34869" w:rsidRPr="00E45860" w:rsidRDefault="00D34869" w:rsidP="003D56A8">
            <w:pPr>
              <w:jc w:val="center"/>
              <w:rPr>
                <w:rFonts w:asciiTheme="majorHAnsi" w:hAnsiTheme="majorHAnsi" w:cstheme="majorHAnsi"/>
                <w:b/>
                <w:bCs/>
                <w:sz w:val="28"/>
                <w:szCs w:val="28"/>
              </w:rPr>
            </w:pPr>
          </w:p>
          <w:p w14:paraId="27839F68" w14:textId="4DF34ED3" w:rsidR="00455F40" w:rsidRPr="00E45860" w:rsidRDefault="001B5BA5" w:rsidP="003D56A8">
            <w:pPr>
              <w:tabs>
                <w:tab w:val="left" w:pos="1680"/>
              </w:tabs>
              <w:jc w:val="center"/>
              <w:rPr>
                <w:rFonts w:asciiTheme="majorHAnsi" w:hAnsiTheme="majorHAnsi" w:cstheme="majorHAnsi"/>
                <w:b/>
                <w:bCs/>
                <w:i/>
                <w:iCs/>
                <w:sz w:val="24"/>
                <w:szCs w:val="24"/>
              </w:rPr>
            </w:pPr>
            <w:r w:rsidRPr="00E45860">
              <w:rPr>
                <w:rFonts w:asciiTheme="majorHAnsi" w:hAnsiTheme="majorHAnsi" w:cstheme="majorHAnsi"/>
                <w:b/>
                <w:bCs/>
                <w:i/>
                <w:iCs/>
                <w:sz w:val="24"/>
                <w:szCs w:val="24"/>
              </w:rPr>
              <w:t>(In Order of Priority/Time Sensitive and copy and paste table for additional essential functions)</w:t>
            </w:r>
          </w:p>
        </w:tc>
      </w:tr>
      <w:tr w:rsidR="0072439F" w:rsidRPr="00E45860" w14:paraId="390B7389" w14:textId="77777777" w:rsidTr="00E404DE">
        <w:trPr>
          <w:trHeight w:val="477"/>
        </w:trPr>
        <w:tc>
          <w:tcPr>
            <w:tcW w:w="2020" w:type="dxa"/>
            <w:shd w:val="clear" w:color="auto" w:fill="C10435"/>
          </w:tcPr>
          <w:p w14:paraId="7E830864" w14:textId="77777777" w:rsidR="00455F40" w:rsidRPr="00E45860" w:rsidRDefault="00455F40" w:rsidP="00805E85">
            <w:pPr>
              <w:tabs>
                <w:tab w:val="left" w:pos="1680"/>
              </w:tabs>
              <w:rPr>
                <w:rFonts w:asciiTheme="majorHAnsi" w:hAnsiTheme="majorHAnsi" w:cstheme="majorHAnsi"/>
                <w:b/>
                <w:bCs/>
                <w:color w:val="FFFFFF" w:themeColor="background1"/>
              </w:rPr>
            </w:pPr>
          </w:p>
          <w:p w14:paraId="03E5D9E5" w14:textId="77777777" w:rsidR="00455F40" w:rsidRPr="00E45860" w:rsidRDefault="00455F40" w:rsidP="00805E85">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Description</w:t>
            </w:r>
          </w:p>
        </w:tc>
        <w:tc>
          <w:tcPr>
            <w:tcW w:w="10721" w:type="dxa"/>
            <w:gridSpan w:val="6"/>
          </w:tcPr>
          <w:p w14:paraId="5A3EDF5A" w14:textId="38199445" w:rsidR="00455F40" w:rsidRPr="00E45860" w:rsidRDefault="00056DD9" w:rsidP="00805E85">
            <w:pPr>
              <w:tabs>
                <w:tab w:val="left" w:pos="1680"/>
              </w:tabs>
              <w:rPr>
                <w:rFonts w:asciiTheme="majorHAnsi" w:hAnsiTheme="majorHAnsi" w:cstheme="majorHAnsi"/>
                <w:i/>
                <w:iCs/>
              </w:rPr>
            </w:pPr>
            <w:r>
              <w:rPr>
                <w:rFonts w:asciiTheme="majorHAnsi" w:hAnsiTheme="majorHAnsi" w:cstheme="majorHAnsi"/>
                <w:i/>
                <w:iCs/>
              </w:rPr>
              <w:t xml:space="preserve">Distribute pertinent information to the FAU community and/or media outlets. </w:t>
            </w:r>
          </w:p>
        </w:tc>
      </w:tr>
      <w:tr w:rsidR="0072439F" w:rsidRPr="00E45860" w14:paraId="0D4273AA" w14:textId="77777777" w:rsidTr="00E404DE">
        <w:trPr>
          <w:trHeight w:val="477"/>
        </w:trPr>
        <w:tc>
          <w:tcPr>
            <w:tcW w:w="2020" w:type="dxa"/>
            <w:shd w:val="clear" w:color="auto" w:fill="C10435"/>
          </w:tcPr>
          <w:p w14:paraId="7480867F" w14:textId="3FDED12D" w:rsidR="00455F40" w:rsidRPr="00E45860" w:rsidRDefault="00553A9B" w:rsidP="00805E85">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Responsible Personnel</w:t>
            </w:r>
          </w:p>
        </w:tc>
        <w:tc>
          <w:tcPr>
            <w:tcW w:w="10721" w:type="dxa"/>
            <w:gridSpan w:val="6"/>
          </w:tcPr>
          <w:p w14:paraId="01B4B9A4" w14:textId="706F5F0F" w:rsidR="00455F40" w:rsidRPr="00E45860" w:rsidRDefault="00056DD9" w:rsidP="00805E85">
            <w:pPr>
              <w:tabs>
                <w:tab w:val="left" w:pos="1680"/>
              </w:tabs>
              <w:rPr>
                <w:rFonts w:asciiTheme="majorHAnsi" w:hAnsiTheme="majorHAnsi" w:cstheme="majorHAnsi"/>
                <w:i/>
                <w:iCs/>
              </w:rPr>
            </w:pPr>
            <w:r>
              <w:rPr>
                <w:rFonts w:asciiTheme="majorHAnsi" w:hAnsiTheme="majorHAnsi" w:cstheme="majorHAnsi"/>
                <w:i/>
                <w:iCs/>
              </w:rPr>
              <w:t xml:space="preserve">Associate Vice President, Communications and Marketing; Associate Vice President, Media Relations </w:t>
            </w:r>
          </w:p>
        </w:tc>
      </w:tr>
      <w:tr w:rsidR="0072439F" w:rsidRPr="00E45860" w14:paraId="248A0CF7" w14:textId="77777777" w:rsidTr="00E404DE">
        <w:trPr>
          <w:trHeight w:val="739"/>
        </w:trPr>
        <w:tc>
          <w:tcPr>
            <w:tcW w:w="2020" w:type="dxa"/>
            <w:shd w:val="clear" w:color="auto" w:fill="C10435"/>
          </w:tcPr>
          <w:p w14:paraId="02FD9D74" w14:textId="1541EC4D" w:rsidR="00455F40" w:rsidRPr="00E45860" w:rsidRDefault="00455F40" w:rsidP="00805E85">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Regulatory or Legal Requirements</w:t>
            </w:r>
          </w:p>
        </w:tc>
        <w:tc>
          <w:tcPr>
            <w:tcW w:w="10721" w:type="dxa"/>
            <w:gridSpan w:val="6"/>
          </w:tcPr>
          <w:p w14:paraId="568E1A0B" w14:textId="10415BB5" w:rsidR="00455F40" w:rsidRPr="00E45860" w:rsidRDefault="00056DD9" w:rsidP="00805E85">
            <w:pPr>
              <w:tabs>
                <w:tab w:val="left" w:pos="1680"/>
              </w:tabs>
              <w:rPr>
                <w:rFonts w:asciiTheme="majorHAnsi" w:hAnsiTheme="majorHAnsi" w:cstheme="majorHAnsi"/>
              </w:rPr>
            </w:pPr>
            <w:r>
              <w:rPr>
                <w:rFonts w:asciiTheme="majorHAnsi" w:hAnsiTheme="majorHAnsi" w:cstheme="majorHAnsi"/>
              </w:rPr>
              <w:t>N/A</w:t>
            </w:r>
          </w:p>
        </w:tc>
      </w:tr>
      <w:tr w:rsidR="00455F40" w:rsidRPr="00E45860" w14:paraId="079DC269" w14:textId="77777777" w:rsidTr="00E404DE">
        <w:trPr>
          <w:trHeight w:val="251"/>
        </w:trPr>
        <w:tc>
          <w:tcPr>
            <w:tcW w:w="2020" w:type="dxa"/>
            <w:vMerge w:val="restart"/>
            <w:shd w:val="clear" w:color="auto" w:fill="C10435"/>
          </w:tcPr>
          <w:p w14:paraId="5F201899" w14:textId="77777777" w:rsidR="00455F40" w:rsidRPr="00E45860" w:rsidRDefault="00455F40" w:rsidP="00805E85">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 xml:space="preserve">Cooperative arrangements and/or memoranda of understandings </w:t>
            </w:r>
          </w:p>
        </w:tc>
        <w:tc>
          <w:tcPr>
            <w:tcW w:w="3012" w:type="dxa"/>
            <w:gridSpan w:val="2"/>
            <w:shd w:val="clear" w:color="auto" w:fill="BFBFBF" w:themeFill="background1" w:themeFillShade="BF"/>
          </w:tcPr>
          <w:p w14:paraId="6D5CA09D" w14:textId="27CA2BE2" w:rsidR="00455F40" w:rsidRPr="00E45860" w:rsidRDefault="00D34869" w:rsidP="00D34869">
            <w:pPr>
              <w:tabs>
                <w:tab w:val="left" w:pos="1680"/>
              </w:tabs>
              <w:jc w:val="center"/>
              <w:rPr>
                <w:rFonts w:asciiTheme="majorHAnsi" w:hAnsiTheme="majorHAnsi" w:cstheme="majorHAnsi"/>
                <w:b/>
                <w:bCs/>
              </w:rPr>
            </w:pPr>
            <w:r w:rsidRPr="00E45860">
              <w:rPr>
                <w:rFonts w:asciiTheme="majorHAnsi" w:hAnsiTheme="majorHAnsi" w:cstheme="majorHAnsi"/>
                <w:b/>
                <w:bCs/>
              </w:rPr>
              <w:t>Title</w:t>
            </w:r>
          </w:p>
        </w:tc>
        <w:tc>
          <w:tcPr>
            <w:tcW w:w="2528" w:type="dxa"/>
            <w:shd w:val="clear" w:color="auto" w:fill="BFBFBF" w:themeFill="background1" w:themeFillShade="BF"/>
          </w:tcPr>
          <w:p w14:paraId="158A8A9E" w14:textId="77777777" w:rsidR="00455F40" w:rsidRPr="00E45860" w:rsidRDefault="00455F40" w:rsidP="00805E85">
            <w:pPr>
              <w:tabs>
                <w:tab w:val="left" w:pos="1680"/>
              </w:tabs>
              <w:rPr>
                <w:rFonts w:asciiTheme="majorHAnsi" w:hAnsiTheme="majorHAnsi" w:cstheme="majorHAnsi"/>
                <w:b/>
                <w:bCs/>
              </w:rPr>
            </w:pPr>
            <w:r w:rsidRPr="00E45860">
              <w:rPr>
                <w:rFonts w:asciiTheme="majorHAnsi" w:hAnsiTheme="majorHAnsi" w:cstheme="majorHAnsi"/>
                <w:b/>
                <w:bCs/>
              </w:rPr>
              <w:t xml:space="preserve">Location </w:t>
            </w:r>
          </w:p>
        </w:tc>
        <w:tc>
          <w:tcPr>
            <w:tcW w:w="5181" w:type="dxa"/>
            <w:gridSpan w:val="3"/>
            <w:shd w:val="clear" w:color="auto" w:fill="BFBFBF" w:themeFill="background1" w:themeFillShade="BF"/>
          </w:tcPr>
          <w:p w14:paraId="7EF4924E" w14:textId="77777777" w:rsidR="00455F40" w:rsidRPr="00E45860" w:rsidRDefault="00455F40" w:rsidP="00805E85">
            <w:pPr>
              <w:tabs>
                <w:tab w:val="left" w:pos="1680"/>
              </w:tabs>
              <w:rPr>
                <w:rFonts w:asciiTheme="majorHAnsi" w:hAnsiTheme="majorHAnsi" w:cstheme="majorHAnsi"/>
              </w:rPr>
            </w:pPr>
            <w:r w:rsidRPr="00E45860">
              <w:rPr>
                <w:rFonts w:asciiTheme="majorHAnsi" w:hAnsiTheme="majorHAnsi" w:cstheme="majorHAnsi"/>
                <w:b/>
                <w:bCs/>
              </w:rPr>
              <w:t>Purpose</w:t>
            </w:r>
          </w:p>
        </w:tc>
      </w:tr>
      <w:tr w:rsidR="00E52E1B" w:rsidRPr="00E45860" w14:paraId="451C6FF0" w14:textId="77777777" w:rsidTr="00E404DE">
        <w:trPr>
          <w:trHeight w:val="154"/>
        </w:trPr>
        <w:tc>
          <w:tcPr>
            <w:tcW w:w="2020" w:type="dxa"/>
            <w:vMerge/>
            <w:shd w:val="clear" w:color="auto" w:fill="C10435"/>
          </w:tcPr>
          <w:p w14:paraId="4A37E43A"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5D3B53BE" w14:textId="77777777" w:rsidR="00455F40" w:rsidRPr="00E45860" w:rsidRDefault="00455F40" w:rsidP="008B5942">
            <w:pPr>
              <w:tabs>
                <w:tab w:val="left" w:pos="1680"/>
              </w:tabs>
              <w:ind w:left="360"/>
              <w:rPr>
                <w:rFonts w:asciiTheme="majorHAnsi" w:hAnsiTheme="majorHAnsi" w:cstheme="majorHAnsi"/>
              </w:rPr>
            </w:pPr>
          </w:p>
        </w:tc>
        <w:tc>
          <w:tcPr>
            <w:tcW w:w="2528" w:type="dxa"/>
          </w:tcPr>
          <w:p w14:paraId="48089596"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0C5F751C" w14:textId="77777777" w:rsidR="00455F40" w:rsidRPr="00E45860" w:rsidRDefault="00455F40" w:rsidP="00805E85">
            <w:pPr>
              <w:tabs>
                <w:tab w:val="left" w:pos="1680"/>
              </w:tabs>
              <w:rPr>
                <w:rFonts w:asciiTheme="majorHAnsi" w:hAnsiTheme="majorHAnsi" w:cstheme="majorHAnsi"/>
              </w:rPr>
            </w:pPr>
          </w:p>
        </w:tc>
      </w:tr>
      <w:tr w:rsidR="00E52E1B" w:rsidRPr="00E45860" w14:paraId="1EABB6FA" w14:textId="77777777" w:rsidTr="00E404DE">
        <w:trPr>
          <w:trHeight w:val="233"/>
        </w:trPr>
        <w:tc>
          <w:tcPr>
            <w:tcW w:w="2020" w:type="dxa"/>
            <w:vMerge/>
            <w:shd w:val="clear" w:color="auto" w:fill="C10435"/>
          </w:tcPr>
          <w:p w14:paraId="6EFF2FF0"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4EDEFDA7" w14:textId="4E4CCC99" w:rsidR="008B5942" w:rsidRPr="00E45860" w:rsidRDefault="008B5942" w:rsidP="008B5942">
            <w:pPr>
              <w:tabs>
                <w:tab w:val="left" w:pos="1680"/>
              </w:tabs>
              <w:ind w:left="360"/>
              <w:rPr>
                <w:rFonts w:asciiTheme="majorHAnsi" w:hAnsiTheme="majorHAnsi" w:cstheme="majorHAnsi"/>
              </w:rPr>
            </w:pPr>
          </w:p>
        </w:tc>
        <w:tc>
          <w:tcPr>
            <w:tcW w:w="2528" w:type="dxa"/>
          </w:tcPr>
          <w:p w14:paraId="5BB5C60F"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677C17D8" w14:textId="77777777" w:rsidR="00455F40" w:rsidRPr="00E45860" w:rsidRDefault="00455F40" w:rsidP="00805E85">
            <w:pPr>
              <w:tabs>
                <w:tab w:val="left" w:pos="1680"/>
              </w:tabs>
              <w:rPr>
                <w:rFonts w:asciiTheme="majorHAnsi" w:hAnsiTheme="majorHAnsi" w:cstheme="majorHAnsi"/>
              </w:rPr>
            </w:pPr>
          </w:p>
        </w:tc>
      </w:tr>
      <w:tr w:rsidR="00E52E1B" w:rsidRPr="00E45860" w14:paraId="0F37C09C" w14:textId="77777777" w:rsidTr="00E404DE">
        <w:trPr>
          <w:trHeight w:val="251"/>
        </w:trPr>
        <w:tc>
          <w:tcPr>
            <w:tcW w:w="2020" w:type="dxa"/>
            <w:vMerge/>
            <w:shd w:val="clear" w:color="auto" w:fill="C10435"/>
          </w:tcPr>
          <w:p w14:paraId="3C9751D0"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142A6CDC" w14:textId="77777777" w:rsidR="00455F40" w:rsidRPr="00E45860" w:rsidRDefault="00455F40" w:rsidP="008B5942">
            <w:pPr>
              <w:tabs>
                <w:tab w:val="left" w:pos="1680"/>
              </w:tabs>
              <w:ind w:left="360"/>
              <w:rPr>
                <w:rFonts w:asciiTheme="majorHAnsi" w:hAnsiTheme="majorHAnsi" w:cstheme="majorHAnsi"/>
              </w:rPr>
            </w:pPr>
          </w:p>
        </w:tc>
        <w:tc>
          <w:tcPr>
            <w:tcW w:w="2528" w:type="dxa"/>
          </w:tcPr>
          <w:p w14:paraId="3A9EF4A9"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7F1CCED5" w14:textId="77777777" w:rsidR="00455F40" w:rsidRPr="00E45860" w:rsidRDefault="00455F40" w:rsidP="00805E85">
            <w:pPr>
              <w:tabs>
                <w:tab w:val="left" w:pos="1680"/>
              </w:tabs>
              <w:rPr>
                <w:rFonts w:asciiTheme="majorHAnsi" w:hAnsiTheme="majorHAnsi" w:cstheme="majorHAnsi"/>
              </w:rPr>
            </w:pPr>
          </w:p>
        </w:tc>
      </w:tr>
      <w:tr w:rsidR="00E52E1B" w:rsidRPr="00E45860" w14:paraId="2E79E0E7" w14:textId="77777777" w:rsidTr="00E404DE">
        <w:trPr>
          <w:trHeight w:val="251"/>
        </w:trPr>
        <w:tc>
          <w:tcPr>
            <w:tcW w:w="2020" w:type="dxa"/>
            <w:vMerge/>
            <w:shd w:val="clear" w:color="auto" w:fill="C10435"/>
          </w:tcPr>
          <w:p w14:paraId="68E4E4A1"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3023EB07" w14:textId="77777777" w:rsidR="00455F40" w:rsidRPr="00E45860" w:rsidRDefault="00455F40" w:rsidP="008B5942">
            <w:pPr>
              <w:tabs>
                <w:tab w:val="left" w:pos="1680"/>
              </w:tabs>
              <w:ind w:left="360"/>
              <w:rPr>
                <w:rFonts w:asciiTheme="majorHAnsi" w:hAnsiTheme="majorHAnsi" w:cstheme="majorHAnsi"/>
              </w:rPr>
            </w:pPr>
          </w:p>
        </w:tc>
        <w:tc>
          <w:tcPr>
            <w:tcW w:w="2528" w:type="dxa"/>
          </w:tcPr>
          <w:p w14:paraId="6CFC2CA7"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2149FCF4" w14:textId="77777777" w:rsidR="00455F40" w:rsidRPr="00E45860" w:rsidRDefault="00455F40" w:rsidP="00805E85">
            <w:pPr>
              <w:tabs>
                <w:tab w:val="left" w:pos="1680"/>
              </w:tabs>
              <w:rPr>
                <w:rFonts w:asciiTheme="majorHAnsi" w:hAnsiTheme="majorHAnsi" w:cstheme="majorHAnsi"/>
              </w:rPr>
            </w:pPr>
          </w:p>
        </w:tc>
      </w:tr>
      <w:tr w:rsidR="008D76A2" w:rsidRPr="00E45860" w14:paraId="76E1E4BB" w14:textId="77777777" w:rsidTr="00E404DE">
        <w:trPr>
          <w:trHeight w:val="46"/>
        </w:trPr>
        <w:tc>
          <w:tcPr>
            <w:tcW w:w="2020" w:type="dxa"/>
            <w:vMerge/>
            <w:shd w:val="clear" w:color="auto" w:fill="C10435"/>
          </w:tcPr>
          <w:p w14:paraId="39688A65" w14:textId="77777777" w:rsidR="008D76A2" w:rsidRPr="00E45860" w:rsidRDefault="008D76A2" w:rsidP="00805E85">
            <w:pPr>
              <w:tabs>
                <w:tab w:val="left" w:pos="1680"/>
              </w:tabs>
              <w:rPr>
                <w:rFonts w:asciiTheme="majorHAnsi" w:hAnsiTheme="majorHAnsi" w:cstheme="majorHAnsi"/>
                <w:b/>
                <w:bCs/>
                <w:color w:val="FFFFFF" w:themeColor="background1"/>
              </w:rPr>
            </w:pPr>
          </w:p>
        </w:tc>
        <w:tc>
          <w:tcPr>
            <w:tcW w:w="3012" w:type="dxa"/>
            <w:gridSpan w:val="2"/>
          </w:tcPr>
          <w:p w14:paraId="7A921EC1" w14:textId="77777777" w:rsidR="008D76A2" w:rsidRPr="00E45860" w:rsidRDefault="008D76A2" w:rsidP="00805E85">
            <w:pPr>
              <w:tabs>
                <w:tab w:val="left" w:pos="1680"/>
              </w:tabs>
              <w:rPr>
                <w:rFonts w:asciiTheme="majorHAnsi" w:hAnsiTheme="majorHAnsi" w:cstheme="majorHAnsi"/>
                <w:i/>
                <w:sz w:val="20"/>
                <w:szCs w:val="20"/>
              </w:rPr>
            </w:pPr>
          </w:p>
        </w:tc>
        <w:tc>
          <w:tcPr>
            <w:tcW w:w="2528" w:type="dxa"/>
          </w:tcPr>
          <w:p w14:paraId="52B2B8B0" w14:textId="77777777" w:rsidR="008D76A2" w:rsidRPr="00E45860" w:rsidRDefault="008D76A2" w:rsidP="00805E85">
            <w:pPr>
              <w:tabs>
                <w:tab w:val="left" w:pos="1680"/>
              </w:tabs>
              <w:rPr>
                <w:rFonts w:asciiTheme="majorHAnsi" w:hAnsiTheme="majorHAnsi" w:cstheme="majorHAnsi"/>
              </w:rPr>
            </w:pPr>
          </w:p>
        </w:tc>
        <w:tc>
          <w:tcPr>
            <w:tcW w:w="5181" w:type="dxa"/>
            <w:gridSpan w:val="3"/>
          </w:tcPr>
          <w:p w14:paraId="2D642B67" w14:textId="77777777" w:rsidR="008D76A2" w:rsidRPr="00E45860" w:rsidRDefault="008D76A2" w:rsidP="00805E85">
            <w:pPr>
              <w:tabs>
                <w:tab w:val="left" w:pos="1680"/>
              </w:tabs>
              <w:rPr>
                <w:rFonts w:asciiTheme="majorHAnsi" w:hAnsiTheme="majorHAnsi" w:cstheme="majorHAnsi"/>
              </w:rPr>
            </w:pPr>
          </w:p>
        </w:tc>
      </w:tr>
      <w:tr w:rsidR="00E52E1B" w:rsidRPr="00E45860" w14:paraId="44D633D2" w14:textId="77777777" w:rsidTr="00E404DE">
        <w:trPr>
          <w:trHeight w:val="46"/>
        </w:trPr>
        <w:tc>
          <w:tcPr>
            <w:tcW w:w="2020" w:type="dxa"/>
            <w:vMerge/>
            <w:shd w:val="clear" w:color="auto" w:fill="C10435"/>
          </w:tcPr>
          <w:p w14:paraId="14B5C39B"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1C1DC1F1" w14:textId="77777777" w:rsidR="00455F40" w:rsidRPr="00E45860" w:rsidRDefault="00455F40" w:rsidP="00805E85">
            <w:pPr>
              <w:tabs>
                <w:tab w:val="left" w:pos="1680"/>
              </w:tabs>
              <w:rPr>
                <w:rFonts w:asciiTheme="majorHAnsi" w:hAnsiTheme="majorHAnsi" w:cstheme="majorHAnsi"/>
              </w:rPr>
            </w:pPr>
            <w:r w:rsidRPr="00E45860">
              <w:rPr>
                <w:rFonts w:asciiTheme="majorHAnsi" w:hAnsiTheme="majorHAnsi" w:cstheme="majorHAnsi"/>
                <w:i/>
                <w:sz w:val="20"/>
                <w:szCs w:val="20"/>
              </w:rPr>
              <w:t>To Add Rows (Right click select “Insert” then “Insert Rows Above”)</w:t>
            </w:r>
          </w:p>
        </w:tc>
        <w:tc>
          <w:tcPr>
            <w:tcW w:w="2528" w:type="dxa"/>
          </w:tcPr>
          <w:p w14:paraId="3CA5E99B"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43FFBBD8" w14:textId="77777777" w:rsidR="00455F40" w:rsidRPr="00E45860" w:rsidRDefault="00455F40" w:rsidP="00805E85">
            <w:pPr>
              <w:tabs>
                <w:tab w:val="left" w:pos="1680"/>
              </w:tabs>
              <w:rPr>
                <w:rFonts w:asciiTheme="majorHAnsi" w:hAnsiTheme="majorHAnsi" w:cstheme="majorHAnsi"/>
              </w:rPr>
            </w:pPr>
          </w:p>
        </w:tc>
      </w:tr>
      <w:tr w:rsidR="00267930" w:rsidRPr="00E45860" w14:paraId="09F50D59" w14:textId="225AAEF7" w:rsidTr="00E404DE">
        <w:trPr>
          <w:trHeight w:val="233"/>
        </w:trPr>
        <w:tc>
          <w:tcPr>
            <w:tcW w:w="2020" w:type="dxa"/>
            <w:vMerge w:val="restart"/>
            <w:shd w:val="clear" w:color="auto" w:fill="C10435"/>
          </w:tcPr>
          <w:p w14:paraId="6027A1EB" w14:textId="77777777" w:rsidR="00267930" w:rsidRPr="00E45860" w:rsidRDefault="00267930" w:rsidP="00805E85">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Number and Type of Personnel Required</w:t>
            </w:r>
          </w:p>
          <w:p w14:paraId="3DF70A01" w14:textId="71DDAC4B" w:rsidR="00267930" w:rsidRPr="00E45860" w:rsidRDefault="00267930" w:rsidP="002251A9">
            <w:pPr>
              <w:rPr>
                <w:rFonts w:asciiTheme="majorHAnsi" w:hAnsiTheme="majorHAnsi" w:cstheme="majorHAnsi"/>
                <w:b/>
                <w:bCs/>
                <w:color w:val="FFFFFF" w:themeColor="background1"/>
              </w:rPr>
            </w:pPr>
          </w:p>
        </w:tc>
        <w:tc>
          <w:tcPr>
            <w:tcW w:w="3012" w:type="dxa"/>
            <w:gridSpan w:val="2"/>
            <w:shd w:val="clear" w:color="auto" w:fill="BFBFBF" w:themeFill="background1" w:themeFillShade="BF"/>
          </w:tcPr>
          <w:p w14:paraId="5B5C960B" w14:textId="1117ADBE" w:rsidR="00267930" w:rsidRPr="00E45860" w:rsidRDefault="00267930" w:rsidP="00267930">
            <w:pPr>
              <w:jc w:val="center"/>
              <w:rPr>
                <w:rFonts w:asciiTheme="majorHAnsi" w:hAnsiTheme="majorHAnsi" w:cstheme="majorHAnsi"/>
              </w:rPr>
            </w:pPr>
            <w:r w:rsidRPr="00E45860">
              <w:rPr>
                <w:rFonts w:asciiTheme="majorHAnsi" w:hAnsiTheme="majorHAnsi" w:cstheme="majorHAnsi"/>
                <w:b/>
                <w:bCs/>
              </w:rPr>
              <w:t>Full-time</w:t>
            </w:r>
          </w:p>
        </w:tc>
        <w:tc>
          <w:tcPr>
            <w:tcW w:w="2528" w:type="dxa"/>
            <w:shd w:val="clear" w:color="auto" w:fill="BFBFBF" w:themeFill="background1" w:themeFillShade="BF"/>
          </w:tcPr>
          <w:p w14:paraId="0118741F" w14:textId="6A74BBC5" w:rsidR="00267930" w:rsidRPr="00E45860" w:rsidRDefault="00267930" w:rsidP="00267930">
            <w:pPr>
              <w:jc w:val="center"/>
              <w:rPr>
                <w:rFonts w:asciiTheme="majorHAnsi" w:hAnsiTheme="majorHAnsi" w:cstheme="majorHAnsi"/>
              </w:rPr>
            </w:pPr>
            <w:r w:rsidRPr="00E45860">
              <w:rPr>
                <w:rFonts w:asciiTheme="majorHAnsi" w:hAnsiTheme="majorHAnsi" w:cstheme="majorHAnsi"/>
                <w:b/>
                <w:bCs/>
              </w:rPr>
              <w:t>Part-time</w:t>
            </w:r>
          </w:p>
        </w:tc>
        <w:tc>
          <w:tcPr>
            <w:tcW w:w="5181" w:type="dxa"/>
            <w:gridSpan w:val="3"/>
            <w:shd w:val="clear" w:color="auto" w:fill="BFBFBF" w:themeFill="background1" w:themeFillShade="BF"/>
          </w:tcPr>
          <w:p w14:paraId="0BF70051" w14:textId="43376E56" w:rsidR="00267930" w:rsidRPr="00E45860" w:rsidRDefault="00267930" w:rsidP="00267930">
            <w:pPr>
              <w:jc w:val="center"/>
              <w:rPr>
                <w:rFonts w:asciiTheme="majorHAnsi" w:hAnsiTheme="majorHAnsi" w:cstheme="majorHAnsi"/>
              </w:rPr>
            </w:pPr>
            <w:r w:rsidRPr="00E45860">
              <w:rPr>
                <w:rFonts w:asciiTheme="majorHAnsi" w:hAnsiTheme="majorHAnsi" w:cstheme="majorHAnsi"/>
                <w:b/>
                <w:bCs/>
              </w:rPr>
              <w:t>Student</w:t>
            </w:r>
          </w:p>
        </w:tc>
      </w:tr>
      <w:tr w:rsidR="00267930" w:rsidRPr="00E45860" w14:paraId="509ACFBF" w14:textId="77777777" w:rsidTr="00E404DE">
        <w:trPr>
          <w:trHeight w:val="840"/>
        </w:trPr>
        <w:tc>
          <w:tcPr>
            <w:tcW w:w="2020" w:type="dxa"/>
            <w:vMerge/>
            <w:shd w:val="clear" w:color="auto" w:fill="C10435"/>
          </w:tcPr>
          <w:p w14:paraId="244216BB" w14:textId="77777777" w:rsidR="00267930" w:rsidRPr="00E45860" w:rsidRDefault="00267930" w:rsidP="00805E85">
            <w:pPr>
              <w:tabs>
                <w:tab w:val="left" w:pos="1680"/>
              </w:tabs>
              <w:rPr>
                <w:rFonts w:asciiTheme="majorHAnsi" w:hAnsiTheme="majorHAnsi" w:cstheme="majorHAnsi"/>
                <w:b/>
                <w:bCs/>
                <w:color w:val="FFFFFF" w:themeColor="background1"/>
              </w:rPr>
            </w:pPr>
          </w:p>
        </w:tc>
        <w:tc>
          <w:tcPr>
            <w:tcW w:w="3012" w:type="dxa"/>
            <w:gridSpan w:val="2"/>
          </w:tcPr>
          <w:p w14:paraId="166EBA09" w14:textId="4C1C4F0F" w:rsidR="00267930" w:rsidRPr="00E45860" w:rsidRDefault="00056DD9" w:rsidP="00805E85">
            <w:pPr>
              <w:tabs>
                <w:tab w:val="left" w:pos="1680"/>
              </w:tabs>
              <w:rPr>
                <w:rFonts w:asciiTheme="majorHAnsi" w:hAnsiTheme="majorHAnsi" w:cstheme="majorHAnsi"/>
                <w:b/>
                <w:bCs/>
              </w:rPr>
            </w:pPr>
            <w:r>
              <w:rPr>
                <w:rFonts w:asciiTheme="majorHAnsi" w:hAnsiTheme="majorHAnsi" w:cstheme="majorHAnsi"/>
                <w:b/>
                <w:bCs/>
              </w:rPr>
              <w:t>10</w:t>
            </w:r>
          </w:p>
        </w:tc>
        <w:tc>
          <w:tcPr>
            <w:tcW w:w="2528" w:type="dxa"/>
          </w:tcPr>
          <w:p w14:paraId="5B649ADC" w14:textId="77777777" w:rsidR="00267930" w:rsidRPr="00E45860" w:rsidRDefault="00267930" w:rsidP="00267930">
            <w:pPr>
              <w:rPr>
                <w:rFonts w:asciiTheme="majorHAnsi" w:hAnsiTheme="majorHAnsi" w:cstheme="majorHAnsi"/>
              </w:rPr>
            </w:pPr>
          </w:p>
          <w:p w14:paraId="30E3A44B" w14:textId="77777777" w:rsidR="00267930" w:rsidRPr="00E45860" w:rsidRDefault="00267930" w:rsidP="00805E85">
            <w:pPr>
              <w:tabs>
                <w:tab w:val="left" w:pos="1680"/>
              </w:tabs>
              <w:rPr>
                <w:rFonts w:asciiTheme="majorHAnsi" w:hAnsiTheme="majorHAnsi" w:cstheme="majorHAnsi"/>
                <w:b/>
                <w:bCs/>
              </w:rPr>
            </w:pPr>
          </w:p>
        </w:tc>
        <w:tc>
          <w:tcPr>
            <w:tcW w:w="5181" w:type="dxa"/>
            <w:gridSpan w:val="3"/>
          </w:tcPr>
          <w:p w14:paraId="28228D7D" w14:textId="77777777" w:rsidR="00267930" w:rsidRPr="00E45860" w:rsidRDefault="00267930" w:rsidP="00805E85">
            <w:pPr>
              <w:tabs>
                <w:tab w:val="left" w:pos="1680"/>
              </w:tabs>
              <w:rPr>
                <w:rFonts w:asciiTheme="majorHAnsi" w:hAnsiTheme="majorHAnsi" w:cstheme="majorHAnsi"/>
                <w:b/>
                <w:bCs/>
              </w:rPr>
            </w:pPr>
          </w:p>
        </w:tc>
      </w:tr>
      <w:tr w:rsidR="00455F40" w:rsidRPr="00E45860" w14:paraId="20F3121E" w14:textId="77777777" w:rsidTr="00E404DE">
        <w:trPr>
          <w:trHeight w:val="203"/>
        </w:trPr>
        <w:tc>
          <w:tcPr>
            <w:tcW w:w="2020" w:type="dxa"/>
            <w:vMerge w:val="restart"/>
            <w:shd w:val="clear" w:color="auto" w:fill="C10435"/>
          </w:tcPr>
          <w:p w14:paraId="42307744" w14:textId="4AF7023B" w:rsidR="00455F40" w:rsidRPr="00E45860" w:rsidRDefault="00455F40" w:rsidP="00805E85">
            <w:pPr>
              <w:tabs>
                <w:tab w:val="left" w:pos="1680"/>
              </w:tabs>
              <w:rPr>
                <w:rFonts w:asciiTheme="majorHAnsi" w:hAnsiTheme="majorHAnsi" w:cstheme="majorHAnsi"/>
                <w:color w:val="FFFFFF" w:themeColor="background1"/>
              </w:rPr>
            </w:pPr>
            <w:r w:rsidRPr="00E45860">
              <w:rPr>
                <w:rFonts w:asciiTheme="majorHAnsi" w:hAnsiTheme="majorHAnsi" w:cstheme="majorHAnsi"/>
                <w:b/>
                <w:bCs/>
                <w:color w:val="FFFFFF" w:themeColor="background1"/>
              </w:rPr>
              <w:t xml:space="preserve">Critical Resources Required </w:t>
            </w:r>
            <w:r w:rsidRPr="00E45860">
              <w:rPr>
                <w:rFonts w:asciiTheme="majorHAnsi" w:hAnsiTheme="majorHAnsi" w:cstheme="majorHAnsi"/>
                <w:color w:val="FFFFFF" w:themeColor="background1"/>
                <w:sz w:val="18"/>
                <w:szCs w:val="18"/>
              </w:rPr>
              <w:t>(Unique/highly modified equipment, tools,</w:t>
            </w:r>
            <w:r w:rsidR="004B2457" w:rsidRPr="00E45860">
              <w:rPr>
                <w:rFonts w:asciiTheme="majorHAnsi" w:hAnsiTheme="majorHAnsi" w:cstheme="majorHAnsi"/>
                <w:color w:val="FFFFFF" w:themeColor="background1"/>
                <w:sz w:val="18"/>
                <w:szCs w:val="18"/>
              </w:rPr>
              <w:t xml:space="preserve"> special personnel,</w:t>
            </w:r>
            <w:r w:rsidRPr="00E45860">
              <w:rPr>
                <w:rFonts w:asciiTheme="majorHAnsi" w:hAnsiTheme="majorHAnsi" w:cstheme="majorHAnsi"/>
                <w:color w:val="FFFFFF" w:themeColor="background1"/>
                <w:sz w:val="18"/>
                <w:szCs w:val="18"/>
              </w:rPr>
              <w:t xml:space="preserve"> specific databases or computer applications needed)</w:t>
            </w:r>
          </w:p>
        </w:tc>
        <w:tc>
          <w:tcPr>
            <w:tcW w:w="3012" w:type="dxa"/>
            <w:gridSpan w:val="2"/>
            <w:shd w:val="clear" w:color="auto" w:fill="BFBFBF" w:themeFill="background1" w:themeFillShade="BF"/>
          </w:tcPr>
          <w:p w14:paraId="585C3AC0" w14:textId="77777777" w:rsidR="00455F40" w:rsidRPr="00E45860" w:rsidRDefault="00455F40" w:rsidP="00D34869">
            <w:pPr>
              <w:tabs>
                <w:tab w:val="left" w:pos="1680"/>
              </w:tabs>
              <w:jc w:val="center"/>
              <w:rPr>
                <w:rFonts w:asciiTheme="majorHAnsi" w:hAnsiTheme="majorHAnsi" w:cstheme="majorHAnsi"/>
                <w:b/>
                <w:bCs/>
              </w:rPr>
            </w:pPr>
            <w:r w:rsidRPr="00E45860">
              <w:rPr>
                <w:rFonts w:asciiTheme="majorHAnsi" w:hAnsiTheme="majorHAnsi" w:cstheme="majorHAnsi"/>
                <w:b/>
                <w:bCs/>
              </w:rPr>
              <w:t>Resource</w:t>
            </w:r>
          </w:p>
        </w:tc>
        <w:tc>
          <w:tcPr>
            <w:tcW w:w="2528" w:type="dxa"/>
            <w:shd w:val="clear" w:color="auto" w:fill="BFBFBF" w:themeFill="background1" w:themeFillShade="BF"/>
          </w:tcPr>
          <w:p w14:paraId="6546C9CA" w14:textId="77777777" w:rsidR="00455F40" w:rsidRPr="00E45860" w:rsidRDefault="00455F40" w:rsidP="00D34869">
            <w:pPr>
              <w:tabs>
                <w:tab w:val="left" w:pos="1680"/>
              </w:tabs>
              <w:jc w:val="center"/>
              <w:rPr>
                <w:rFonts w:asciiTheme="majorHAnsi" w:hAnsiTheme="majorHAnsi" w:cstheme="majorHAnsi"/>
                <w:b/>
                <w:bCs/>
              </w:rPr>
            </w:pPr>
            <w:r w:rsidRPr="00E45860">
              <w:rPr>
                <w:rFonts w:asciiTheme="majorHAnsi" w:hAnsiTheme="majorHAnsi" w:cstheme="majorHAnsi"/>
                <w:b/>
                <w:bCs/>
              </w:rPr>
              <w:t>Location</w:t>
            </w:r>
          </w:p>
        </w:tc>
        <w:tc>
          <w:tcPr>
            <w:tcW w:w="5181" w:type="dxa"/>
            <w:gridSpan w:val="3"/>
            <w:shd w:val="clear" w:color="auto" w:fill="BFBFBF" w:themeFill="background1" w:themeFillShade="BF"/>
          </w:tcPr>
          <w:p w14:paraId="67B835C1" w14:textId="77777777" w:rsidR="00455F40" w:rsidRPr="00E45860" w:rsidRDefault="00455F40" w:rsidP="00D34869">
            <w:pPr>
              <w:tabs>
                <w:tab w:val="left" w:pos="1680"/>
              </w:tabs>
              <w:ind w:left="792"/>
              <w:jc w:val="center"/>
              <w:rPr>
                <w:rFonts w:asciiTheme="majorHAnsi" w:hAnsiTheme="majorHAnsi" w:cstheme="majorHAnsi"/>
                <w:b/>
                <w:bCs/>
              </w:rPr>
            </w:pPr>
            <w:r w:rsidRPr="00E45860">
              <w:rPr>
                <w:rFonts w:asciiTheme="majorHAnsi" w:hAnsiTheme="majorHAnsi" w:cstheme="majorHAnsi"/>
                <w:b/>
                <w:bCs/>
              </w:rPr>
              <w:t>Use</w:t>
            </w:r>
          </w:p>
        </w:tc>
      </w:tr>
      <w:tr w:rsidR="00E52E1B" w:rsidRPr="00E45860" w14:paraId="28D185F5" w14:textId="77777777" w:rsidTr="00E404DE">
        <w:trPr>
          <w:trHeight w:val="104"/>
        </w:trPr>
        <w:tc>
          <w:tcPr>
            <w:tcW w:w="2020" w:type="dxa"/>
            <w:vMerge/>
            <w:shd w:val="clear" w:color="auto" w:fill="C10435"/>
          </w:tcPr>
          <w:p w14:paraId="280ADD0B"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43CEC829" w14:textId="3A36B5D6" w:rsidR="00455F40"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Email</w:t>
            </w:r>
          </w:p>
        </w:tc>
        <w:tc>
          <w:tcPr>
            <w:tcW w:w="2528" w:type="dxa"/>
          </w:tcPr>
          <w:p w14:paraId="6EE1AC93"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62A681E1" w14:textId="77777777" w:rsidR="00455F40" w:rsidRPr="00E45860" w:rsidRDefault="00455F40" w:rsidP="00805E85">
            <w:pPr>
              <w:tabs>
                <w:tab w:val="left" w:pos="1680"/>
              </w:tabs>
              <w:rPr>
                <w:rFonts w:asciiTheme="majorHAnsi" w:hAnsiTheme="majorHAnsi" w:cstheme="majorHAnsi"/>
              </w:rPr>
            </w:pPr>
          </w:p>
        </w:tc>
      </w:tr>
      <w:tr w:rsidR="00E52E1B" w:rsidRPr="00E45860" w14:paraId="6DAD8ED4" w14:textId="77777777" w:rsidTr="00E404DE">
        <w:trPr>
          <w:trHeight w:val="153"/>
        </w:trPr>
        <w:tc>
          <w:tcPr>
            <w:tcW w:w="2020" w:type="dxa"/>
            <w:vMerge/>
            <w:shd w:val="clear" w:color="auto" w:fill="C10435"/>
          </w:tcPr>
          <w:p w14:paraId="090CCD17"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4B24B0F7" w14:textId="1579149B" w:rsidR="00455F40"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Websites</w:t>
            </w:r>
          </w:p>
        </w:tc>
        <w:tc>
          <w:tcPr>
            <w:tcW w:w="2528" w:type="dxa"/>
          </w:tcPr>
          <w:p w14:paraId="59A5C3C1"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47539CA7" w14:textId="77777777" w:rsidR="00455F40" w:rsidRPr="00E45860" w:rsidRDefault="00455F40" w:rsidP="00805E85">
            <w:pPr>
              <w:tabs>
                <w:tab w:val="left" w:pos="1680"/>
              </w:tabs>
              <w:rPr>
                <w:rFonts w:asciiTheme="majorHAnsi" w:hAnsiTheme="majorHAnsi" w:cstheme="majorHAnsi"/>
              </w:rPr>
            </w:pPr>
          </w:p>
        </w:tc>
      </w:tr>
      <w:tr w:rsidR="00E52E1B" w:rsidRPr="00E45860" w14:paraId="2440EBA9" w14:textId="77777777" w:rsidTr="00E404DE">
        <w:trPr>
          <w:trHeight w:val="95"/>
        </w:trPr>
        <w:tc>
          <w:tcPr>
            <w:tcW w:w="2020" w:type="dxa"/>
            <w:vMerge/>
            <w:shd w:val="clear" w:color="auto" w:fill="C10435"/>
          </w:tcPr>
          <w:p w14:paraId="364D44E4"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4D58ABA1" w14:textId="4997C7BE" w:rsidR="00455F40"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Social Media</w:t>
            </w:r>
          </w:p>
        </w:tc>
        <w:tc>
          <w:tcPr>
            <w:tcW w:w="2528" w:type="dxa"/>
          </w:tcPr>
          <w:p w14:paraId="5DBD204B"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3B8CD129" w14:textId="77777777" w:rsidR="00455F40" w:rsidRPr="00E45860" w:rsidRDefault="00455F40" w:rsidP="00805E85">
            <w:pPr>
              <w:tabs>
                <w:tab w:val="left" w:pos="1680"/>
              </w:tabs>
              <w:rPr>
                <w:rFonts w:asciiTheme="majorHAnsi" w:hAnsiTheme="majorHAnsi" w:cstheme="majorHAnsi"/>
              </w:rPr>
            </w:pPr>
          </w:p>
        </w:tc>
      </w:tr>
      <w:tr w:rsidR="00E52E1B" w:rsidRPr="00E45860" w14:paraId="47F5FF25" w14:textId="77777777" w:rsidTr="00E404DE">
        <w:trPr>
          <w:trHeight w:val="95"/>
        </w:trPr>
        <w:tc>
          <w:tcPr>
            <w:tcW w:w="2020" w:type="dxa"/>
            <w:vMerge/>
            <w:shd w:val="clear" w:color="auto" w:fill="C10435"/>
          </w:tcPr>
          <w:p w14:paraId="699D7D19"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59D50597" w14:textId="7EE45FBF" w:rsidR="00056DD9" w:rsidRPr="00E45860" w:rsidRDefault="00056DD9" w:rsidP="00056DD9">
            <w:pPr>
              <w:tabs>
                <w:tab w:val="left" w:pos="1680"/>
              </w:tabs>
              <w:ind w:left="360"/>
              <w:rPr>
                <w:rFonts w:asciiTheme="majorHAnsi" w:hAnsiTheme="majorHAnsi" w:cstheme="majorHAnsi"/>
              </w:rPr>
            </w:pPr>
            <w:r>
              <w:rPr>
                <w:rFonts w:asciiTheme="majorHAnsi" w:hAnsiTheme="majorHAnsi" w:cstheme="majorHAnsi"/>
              </w:rPr>
              <w:t>Press Re</w:t>
            </w:r>
            <w:r w:rsidR="00B86AC0">
              <w:rPr>
                <w:rFonts w:asciiTheme="majorHAnsi" w:hAnsiTheme="majorHAnsi" w:cstheme="majorHAnsi"/>
              </w:rPr>
              <w:t>leases</w:t>
            </w:r>
            <w:r>
              <w:rPr>
                <w:rFonts w:asciiTheme="majorHAnsi" w:hAnsiTheme="majorHAnsi" w:cstheme="majorHAnsi"/>
              </w:rPr>
              <w:t xml:space="preserve">/media distribution </w:t>
            </w:r>
          </w:p>
        </w:tc>
        <w:tc>
          <w:tcPr>
            <w:tcW w:w="2528" w:type="dxa"/>
          </w:tcPr>
          <w:p w14:paraId="5C446611"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470C8FD0" w14:textId="77777777" w:rsidR="00455F40" w:rsidRPr="00E45860" w:rsidRDefault="00455F40" w:rsidP="00805E85">
            <w:pPr>
              <w:tabs>
                <w:tab w:val="left" w:pos="1680"/>
              </w:tabs>
              <w:rPr>
                <w:rFonts w:asciiTheme="majorHAnsi" w:hAnsiTheme="majorHAnsi" w:cstheme="majorHAnsi"/>
              </w:rPr>
            </w:pPr>
          </w:p>
        </w:tc>
      </w:tr>
      <w:tr w:rsidR="00E52E1B" w:rsidRPr="00E45860" w14:paraId="0F7415F1" w14:textId="77777777" w:rsidTr="00E404DE">
        <w:trPr>
          <w:trHeight w:val="459"/>
        </w:trPr>
        <w:tc>
          <w:tcPr>
            <w:tcW w:w="2020" w:type="dxa"/>
            <w:vMerge/>
            <w:shd w:val="clear" w:color="auto" w:fill="C10435"/>
          </w:tcPr>
          <w:p w14:paraId="434A0D73" w14:textId="77777777" w:rsidR="00455F40" w:rsidRPr="00E45860" w:rsidRDefault="00455F40" w:rsidP="00805E85">
            <w:pPr>
              <w:tabs>
                <w:tab w:val="left" w:pos="1680"/>
              </w:tabs>
              <w:rPr>
                <w:rFonts w:asciiTheme="majorHAnsi" w:hAnsiTheme="majorHAnsi" w:cstheme="majorHAnsi"/>
                <w:b/>
                <w:bCs/>
                <w:color w:val="FFFFFF" w:themeColor="background1"/>
              </w:rPr>
            </w:pPr>
          </w:p>
        </w:tc>
        <w:tc>
          <w:tcPr>
            <w:tcW w:w="3012" w:type="dxa"/>
            <w:gridSpan w:val="2"/>
          </w:tcPr>
          <w:p w14:paraId="6D6C3358" w14:textId="77777777" w:rsidR="00E63CE6" w:rsidRPr="00E45860" w:rsidRDefault="00E63CE6" w:rsidP="00805E85">
            <w:pPr>
              <w:tabs>
                <w:tab w:val="left" w:pos="1680"/>
              </w:tabs>
              <w:rPr>
                <w:rFonts w:asciiTheme="majorHAnsi" w:hAnsiTheme="majorHAnsi" w:cstheme="majorHAnsi"/>
                <w:i/>
                <w:sz w:val="20"/>
                <w:szCs w:val="20"/>
              </w:rPr>
            </w:pPr>
          </w:p>
          <w:p w14:paraId="0AF2DAE8" w14:textId="3A370FF6" w:rsidR="00455F40" w:rsidRPr="00E45860" w:rsidRDefault="00E63CE6" w:rsidP="00805E85">
            <w:pPr>
              <w:tabs>
                <w:tab w:val="left" w:pos="1680"/>
              </w:tabs>
              <w:rPr>
                <w:rFonts w:asciiTheme="majorHAnsi" w:hAnsiTheme="majorHAnsi" w:cstheme="majorHAnsi"/>
                <w:sz w:val="20"/>
                <w:szCs w:val="20"/>
              </w:rPr>
            </w:pPr>
            <w:r w:rsidRPr="00E45860">
              <w:rPr>
                <w:rFonts w:asciiTheme="majorHAnsi" w:hAnsiTheme="majorHAnsi" w:cstheme="majorHAnsi"/>
                <w:i/>
                <w:sz w:val="20"/>
                <w:szCs w:val="20"/>
              </w:rPr>
              <w:t>Add Rows if Needed</w:t>
            </w:r>
          </w:p>
        </w:tc>
        <w:tc>
          <w:tcPr>
            <w:tcW w:w="2528" w:type="dxa"/>
          </w:tcPr>
          <w:p w14:paraId="21C4BFDD" w14:textId="77777777" w:rsidR="00455F40" w:rsidRPr="00E45860" w:rsidRDefault="00455F40" w:rsidP="00805E85">
            <w:pPr>
              <w:tabs>
                <w:tab w:val="left" w:pos="1680"/>
              </w:tabs>
              <w:rPr>
                <w:rFonts w:asciiTheme="majorHAnsi" w:hAnsiTheme="majorHAnsi" w:cstheme="majorHAnsi"/>
              </w:rPr>
            </w:pPr>
          </w:p>
        </w:tc>
        <w:tc>
          <w:tcPr>
            <w:tcW w:w="5181" w:type="dxa"/>
            <w:gridSpan w:val="3"/>
          </w:tcPr>
          <w:p w14:paraId="14014300" w14:textId="77777777" w:rsidR="00455F40" w:rsidRPr="00E45860" w:rsidRDefault="00455F40" w:rsidP="00805E85">
            <w:pPr>
              <w:tabs>
                <w:tab w:val="left" w:pos="1680"/>
              </w:tabs>
              <w:rPr>
                <w:rFonts w:asciiTheme="majorHAnsi" w:hAnsiTheme="majorHAnsi" w:cstheme="majorHAnsi"/>
              </w:rPr>
            </w:pPr>
          </w:p>
        </w:tc>
      </w:tr>
      <w:tr w:rsidR="00E404DE" w:rsidRPr="00E45860" w14:paraId="19982809" w14:textId="77777777" w:rsidTr="00E404DE">
        <w:trPr>
          <w:trHeight w:val="163"/>
        </w:trPr>
        <w:tc>
          <w:tcPr>
            <w:tcW w:w="2020" w:type="dxa"/>
            <w:vMerge w:val="restart"/>
            <w:shd w:val="clear" w:color="auto" w:fill="C10435"/>
          </w:tcPr>
          <w:p w14:paraId="737A8834" w14:textId="77777777" w:rsidR="00E63CE6" w:rsidRPr="00E45860" w:rsidRDefault="00E63CE6" w:rsidP="00E63CE6">
            <w:pPr>
              <w:tabs>
                <w:tab w:val="left" w:pos="1680"/>
              </w:tabs>
              <w:rPr>
                <w:rFonts w:asciiTheme="majorHAnsi" w:hAnsiTheme="majorHAnsi" w:cstheme="majorHAnsi"/>
                <w:b/>
                <w:bCs/>
                <w:color w:val="FFFFFF" w:themeColor="background1"/>
              </w:rPr>
            </w:pPr>
          </w:p>
          <w:p w14:paraId="3EC821EF" w14:textId="77777777" w:rsidR="00E63CE6" w:rsidRPr="00E45860" w:rsidRDefault="00E63CE6" w:rsidP="00E63CE6">
            <w:pPr>
              <w:tabs>
                <w:tab w:val="left" w:pos="1680"/>
              </w:tabs>
              <w:rPr>
                <w:rFonts w:asciiTheme="majorHAnsi" w:hAnsiTheme="majorHAnsi" w:cstheme="majorHAnsi"/>
                <w:color w:val="FFFFFF" w:themeColor="background1"/>
              </w:rPr>
            </w:pPr>
            <w:r w:rsidRPr="00E45860">
              <w:rPr>
                <w:rFonts w:asciiTheme="majorHAnsi" w:hAnsiTheme="majorHAnsi" w:cstheme="majorHAnsi"/>
                <w:b/>
                <w:bCs/>
                <w:color w:val="FFFFFF" w:themeColor="background1"/>
              </w:rPr>
              <w:t>Vital, Files, Records and Databases Required</w:t>
            </w:r>
          </w:p>
        </w:tc>
        <w:tc>
          <w:tcPr>
            <w:tcW w:w="1602" w:type="dxa"/>
            <w:shd w:val="clear" w:color="auto" w:fill="BFBFBF" w:themeFill="background1" w:themeFillShade="BF"/>
          </w:tcPr>
          <w:p w14:paraId="1ECAAF29"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Name</w:t>
            </w:r>
          </w:p>
        </w:tc>
        <w:tc>
          <w:tcPr>
            <w:tcW w:w="1410" w:type="dxa"/>
            <w:shd w:val="clear" w:color="auto" w:fill="BFBFBF" w:themeFill="background1" w:themeFillShade="BF"/>
          </w:tcPr>
          <w:p w14:paraId="60AE697F"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Type</w:t>
            </w:r>
          </w:p>
        </w:tc>
        <w:tc>
          <w:tcPr>
            <w:tcW w:w="2528" w:type="dxa"/>
            <w:shd w:val="clear" w:color="auto" w:fill="BFBFBF" w:themeFill="background1" w:themeFillShade="BF"/>
          </w:tcPr>
          <w:p w14:paraId="1E12106B"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Media</w:t>
            </w:r>
          </w:p>
        </w:tc>
        <w:tc>
          <w:tcPr>
            <w:tcW w:w="1261" w:type="dxa"/>
            <w:shd w:val="clear" w:color="auto" w:fill="BFBFBF" w:themeFill="background1" w:themeFillShade="BF"/>
          </w:tcPr>
          <w:p w14:paraId="360CA633"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Location</w:t>
            </w:r>
          </w:p>
        </w:tc>
        <w:tc>
          <w:tcPr>
            <w:tcW w:w="3920" w:type="dxa"/>
            <w:gridSpan w:val="2"/>
            <w:shd w:val="clear" w:color="auto" w:fill="BFBFBF" w:themeFill="background1" w:themeFillShade="BF"/>
          </w:tcPr>
          <w:p w14:paraId="1E50B764" w14:textId="77777777" w:rsidR="00E63CE6" w:rsidRPr="00E45860" w:rsidRDefault="00E63CE6" w:rsidP="00D34869">
            <w:pPr>
              <w:tabs>
                <w:tab w:val="left" w:pos="1680"/>
              </w:tabs>
              <w:ind w:left="212"/>
              <w:jc w:val="center"/>
              <w:rPr>
                <w:rFonts w:asciiTheme="majorHAnsi" w:hAnsiTheme="majorHAnsi" w:cstheme="majorHAnsi"/>
                <w:b/>
                <w:bCs/>
              </w:rPr>
            </w:pPr>
            <w:r w:rsidRPr="00E45860">
              <w:rPr>
                <w:rFonts w:asciiTheme="majorHAnsi" w:hAnsiTheme="majorHAnsi" w:cstheme="majorHAnsi"/>
                <w:b/>
                <w:bCs/>
              </w:rPr>
              <w:t>Off-Site Storage</w:t>
            </w:r>
          </w:p>
        </w:tc>
      </w:tr>
      <w:tr w:rsidR="00E63CE6" w:rsidRPr="00E45860" w14:paraId="745D4426" w14:textId="77777777" w:rsidTr="00E404DE">
        <w:trPr>
          <w:trHeight w:val="123"/>
        </w:trPr>
        <w:tc>
          <w:tcPr>
            <w:tcW w:w="2020" w:type="dxa"/>
            <w:vMerge/>
            <w:shd w:val="clear" w:color="auto" w:fill="C10435"/>
          </w:tcPr>
          <w:p w14:paraId="7D44974A"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4B6CF0A9" w14:textId="4D6238F7" w:rsidR="00E63CE6"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N/A</w:t>
            </w:r>
          </w:p>
        </w:tc>
        <w:tc>
          <w:tcPr>
            <w:tcW w:w="1410" w:type="dxa"/>
          </w:tcPr>
          <w:p w14:paraId="2D596A1F" w14:textId="77777777" w:rsidR="00E63CE6" w:rsidRPr="00E45860" w:rsidRDefault="00E63CE6" w:rsidP="00E63CE6">
            <w:pPr>
              <w:tabs>
                <w:tab w:val="left" w:pos="1680"/>
              </w:tabs>
              <w:rPr>
                <w:rFonts w:asciiTheme="majorHAnsi" w:hAnsiTheme="majorHAnsi" w:cstheme="majorHAnsi"/>
              </w:rPr>
            </w:pPr>
          </w:p>
        </w:tc>
        <w:tc>
          <w:tcPr>
            <w:tcW w:w="2528" w:type="dxa"/>
          </w:tcPr>
          <w:p w14:paraId="5A490239" w14:textId="77777777" w:rsidR="00E63CE6" w:rsidRPr="00E45860" w:rsidRDefault="00E63CE6" w:rsidP="00E63CE6">
            <w:pPr>
              <w:tabs>
                <w:tab w:val="left" w:pos="1680"/>
              </w:tabs>
              <w:rPr>
                <w:rFonts w:asciiTheme="majorHAnsi" w:hAnsiTheme="majorHAnsi" w:cstheme="majorHAnsi"/>
              </w:rPr>
            </w:pPr>
          </w:p>
        </w:tc>
        <w:tc>
          <w:tcPr>
            <w:tcW w:w="1261" w:type="dxa"/>
          </w:tcPr>
          <w:p w14:paraId="3DE7322D"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697CD0A5" w14:textId="77777777" w:rsidR="00E63CE6" w:rsidRPr="00E45860" w:rsidRDefault="00E63CE6" w:rsidP="00E63CE6">
            <w:pPr>
              <w:tabs>
                <w:tab w:val="left" w:pos="1680"/>
              </w:tabs>
              <w:rPr>
                <w:rFonts w:asciiTheme="majorHAnsi" w:hAnsiTheme="majorHAnsi" w:cstheme="majorHAnsi"/>
              </w:rPr>
            </w:pPr>
          </w:p>
        </w:tc>
      </w:tr>
      <w:tr w:rsidR="00E63CE6" w:rsidRPr="00E45860" w14:paraId="4ADF2968" w14:textId="77777777" w:rsidTr="00E404DE">
        <w:trPr>
          <w:trHeight w:val="222"/>
        </w:trPr>
        <w:tc>
          <w:tcPr>
            <w:tcW w:w="2020" w:type="dxa"/>
            <w:vMerge/>
            <w:shd w:val="clear" w:color="auto" w:fill="C10435"/>
          </w:tcPr>
          <w:p w14:paraId="390C4976"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276AFDD3" w14:textId="77777777" w:rsidR="00E63CE6" w:rsidRPr="00E45860" w:rsidRDefault="00E63CE6" w:rsidP="008B5942">
            <w:pPr>
              <w:tabs>
                <w:tab w:val="left" w:pos="1680"/>
              </w:tabs>
              <w:ind w:left="360"/>
              <w:rPr>
                <w:rFonts w:asciiTheme="majorHAnsi" w:hAnsiTheme="majorHAnsi" w:cstheme="majorHAnsi"/>
              </w:rPr>
            </w:pPr>
          </w:p>
        </w:tc>
        <w:tc>
          <w:tcPr>
            <w:tcW w:w="1410" w:type="dxa"/>
          </w:tcPr>
          <w:p w14:paraId="4E9845D8" w14:textId="77777777" w:rsidR="00E63CE6" w:rsidRPr="00E45860" w:rsidRDefault="00E63CE6" w:rsidP="00E63CE6">
            <w:pPr>
              <w:tabs>
                <w:tab w:val="left" w:pos="1680"/>
              </w:tabs>
              <w:rPr>
                <w:rFonts w:asciiTheme="majorHAnsi" w:hAnsiTheme="majorHAnsi" w:cstheme="majorHAnsi"/>
              </w:rPr>
            </w:pPr>
          </w:p>
        </w:tc>
        <w:tc>
          <w:tcPr>
            <w:tcW w:w="2528" w:type="dxa"/>
          </w:tcPr>
          <w:p w14:paraId="42BC402B" w14:textId="77777777" w:rsidR="00E63CE6" w:rsidRPr="00E45860" w:rsidRDefault="00E63CE6" w:rsidP="00E63CE6">
            <w:pPr>
              <w:tabs>
                <w:tab w:val="left" w:pos="1680"/>
              </w:tabs>
              <w:rPr>
                <w:rFonts w:asciiTheme="majorHAnsi" w:hAnsiTheme="majorHAnsi" w:cstheme="majorHAnsi"/>
              </w:rPr>
            </w:pPr>
          </w:p>
        </w:tc>
        <w:tc>
          <w:tcPr>
            <w:tcW w:w="1261" w:type="dxa"/>
          </w:tcPr>
          <w:p w14:paraId="4AF67D26"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6D2BF83D" w14:textId="77777777" w:rsidR="00E63CE6" w:rsidRPr="00E45860" w:rsidRDefault="00E63CE6" w:rsidP="00E63CE6">
            <w:pPr>
              <w:tabs>
                <w:tab w:val="left" w:pos="1680"/>
              </w:tabs>
              <w:rPr>
                <w:rFonts w:asciiTheme="majorHAnsi" w:hAnsiTheme="majorHAnsi" w:cstheme="majorHAnsi"/>
              </w:rPr>
            </w:pPr>
          </w:p>
        </w:tc>
      </w:tr>
      <w:tr w:rsidR="00E63CE6" w:rsidRPr="00E45860" w14:paraId="4A50FD68" w14:textId="77777777" w:rsidTr="00E404DE">
        <w:trPr>
          <w:trHeight w:val="271"/>
        </w:trPr>
        <w:tc>
          <w:tcPr>
            <w:tcW w:w="2020" w:type="dxa"/>
            <w:vMerge/>
            <w:shd w:val="clear" w:color="auto" w:fill="C10435"/>
          </w:tcPr>
          <w:p w14:paraId="6E444E53"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4D7DB44C" w14:textId="77777777" w:rsidR="00E63CE6" w:rsidRPr="00E45860" w:rsidRDefault="00E63CE6" w:rsidP="008B5942">
            <w:pPr>
              <w:tabs>
                <w:tab w:val="left" w:pos="1680"/>
              </w:tabs>
              <w:ind w:left="360"/>
              <w:rPr>
                <w:rFonts w:asciiTheme="majorHAnsi" w:hAnsiTheme="majorHAnsi" w:cstheme="majorHAnsi"/>
              </w:rPr>
            </w:pPr>
          </w:p>
        </w:tc>
        <w:tc>
          <w:tcPr>
            <w:tcW w:w="1410" w:type="dxa"/>
          </w:tcPr>
          <w:p w14:paraId="6A7AA20C" w14:textId="77777777" w:rsidR="00E63CE6" w:rsidRPr="00E45860" w:rsidRDefault="00E63CE6" w:rsidP="00E63CE6">
            <w:pPr>
              <w:tabs>
                <w:tab w:val="left" w:pos="1680"/>
              </w:tabs>
              <w:rPr>
                <w:rFonts w:asciiTheme="majorHAnsi" w:hAnsiTheme="majorHAnsi" w:cstheme="majorHAnsi"/>
              </w:rPr>
            </w:pPr>
          </w:p>
        </w:tc>
        <w:tc>
          <w:tcPr>
            <w:tcW w:w="2528" w:type="dxa"/>
          </w:tcPr>
          <w:p w14:paraId="7DA78969" w14:textId="77777777" w:rsidR="00E63CE6" w:rsidRPr="00E45860" w:rsidRDefault="00E63CE6" w:rsidP="00E63CE6">
            <w:pPr>
              <w:tabs>
                <w:tab w:val="left" w:pos="1680"/>
              </w:tabs>
              <w:rPr>
                <w:rFonts w:asciiTheme="majorHAnsi" w:hAnsiTheme="majorHAnsi" w:cstheme="majorHAnsi"/>
              </w:rPr>
            </w:pPr>
          </w:p>
        </w:tc>
        <w:tc>
          <w:tcPr>
            <w:tcW w:w="1261" w:type="dxa"/>
          </w:tcPr>
          <w:p w14:paraId="1F4F864B"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48DFBC8B" w14:textId="77777777" w:rsidR="00E63CE6" w:rsidRPr="00E45860" w:rsidRDefault="00E63CE6" w:rsidP="00E63CE6">
            <w:pPr>
              <w:tabs>
                <w:tab w:val="left" w:pos="1680"/>
              </w:tabs>
              <w:rPr>
                <w:rFonts w:asciiTheme="majorHAnsi" w:hAnsiTheme="majorHAnsi" w:cstheme="majorHAnsi"/>
              </w:rPr>
            </w:pPr>
          </w:p>
        </w:tc>
      </w:tr>
      <w:tr w:rsidR="00E63CE6" w:rsidRPr="00E45860" w14:paraId="665AD22D" w14:textId="77777777" w:rsidTr="00E404DE">
        <w:trPr>
          <w:trHeight w:val="271"/>
        </w:trPr>
        <w:tc>
          <w:tcPr>
            <w:tcW w:w="2020" w:type="dxa"/>
            <w:vMerge/>
            <w:shd w:val="clear" w:color="auto" w:fill="C10435"/>
          </w:tcPr>
          <w:p w14:paraId="2016619D"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15AB8DEB" w14:textId="77777777" w:rsidR="00E63CE6" w:rsidRPr="00E45860" w:rsidRDefault="00E63CE6" w:rsidP="008B5942">
            <w:pPr>
              <w:tabs>
                <w:tab w:val="left" w:pos="1680"/>
              </w:tabs>
              <w:ind w:left="360"/>
              <w:rPr>
                <w:rFonts w:asciiTheme="majorHAnsi" w:hAnsiTheme="majorHAnsi" w:cstheme="majorHAnsi"/>
              </w:rPr>
            </w:pPr>
          </w:p>
        </w:tc>
        <w:tc>
          <w:tcPr>
            <w:tcW w:w="1410" w:type="dxa"/>
          </w:tcPr>
          <w:p w14:paraId="71702797" w14:textId="77777777" w:rsidR="00E63CE6" w:rsidRPr="00E45860" w:rsidRDefault="00E63CE6" w:rsidP="00E63CE6">
            <w:pPr>
              <w:tabs>
                <w:tab w:val="left" w:pos="1680"/>
              </w:tabs>
              <w:rPr>
                <w:rFonts w:asciiTheme="majorHAnsi" w:hAnsiTheme="majorHAnsi" w:cstheme="majorHAnsi"/>
              </w:rPr>
            </w:pPr>
          </w:p>
        </w:tc>
        <w:tc>
          <w:tcPr>
            <w:tcW w:w="2528" w:type="dxa"/>
          </w:tcPr>
          <w:p w14:paraId="76ABC709" w14:textId="77777777" w:rsidR="00E63CE6" w:rsidRPr="00E45860" w:rsidRDefault="00E63CE6" w:rsidP="00E63CE6">
            <w:pPr>
              <w:tabs>
                <w:tab w:val="left" w:pos="1680"/>
              </w:tabs>
              <w:rPr>
                <w:rFonts w:asciiTheme="majorHAnsi" w:hAnsiTheme="majorHAnsi" w:cstheme="majorHAnsi"/>
              </w:rPr>
            </w:pPr>
          </w:p>
        </w:tc>
        <w:tc>
          <w:tcPr>
            <w:tcW w:w="1261" w:type="dxa"/>
          </w:tcPr>
          <w:p w14:paraId="36FF95C9"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0622210E" w14:textId="77777777" w:rsidR="00E63CE6" w:rsidRPr="00E45860" w:rsidRDefault="00E63CE6" w:rsidP="00E63CE6">
            <w:pPr>
              <w:tabs>
                <w:tab w:val="left" w:pos="1680"/>
              </w:tabs>
              <w:rPr>
                <w:rFonts w:asciiTheme="majorHAnsi" w:hAnsiTheme="majorHAnsi" w:cstheme="majorHAnsi"/>
              </w:rPr>
            </w:pPr>
          </w:p>
        </w:tc>
      </w:tr>
      <w:tr w:rsidR="00D34869" w:rsidRPr="00E45860" w14:paraId="29D9FF9E" w14:textId="77777777" w:rsidTr="00E404DE">
        <w:trPr>
          <w:trHeight w:val="271"/>
        </w:trPr>
        <w:tc>
          <w:tcPr>
            <w:tcW w:w="2020" w:type="dxa"/>
            <w:vMerge/>
            <w:shd w:val="clear" w:color="auto" w:fill="C10435"/>
          </w:tcPr>
          <w:p w14:paraId="06D316D9" w14:textId="77777777" w:rsidR="00D34869" w:rsidRPr="00E45860" w:rsidRDefault="00D34869" w:rsidP="00E63CE6">
            <w:pPr>
              <w:tabs>
                <w:tab w:val="left" w:pos="1680"/>
              </w:tabs>
              <w:rPr>
                <w:rFonts w:asciiTheme="majorHAnsi" w:hAnsiTheme="majorHAnsi" w:cstheme="majorHAnsi"/>
                <w:b/>
                <w:bCs/>
                <w:color w:val="FFFFFF" w:themeColor="background1"/>
              </w:rPr>
            </w:pPr>
          </w:p>
        </w:tc>
        <w:tc>
          <w:tcPr>
            <w:tcW w:w="1602" w:type="dxa"/>
          </w:tcPr>
          <w:p w14:paraId="6B204524" w14:textId="77777777" w:rsidR="00D34869" w:rsidRPr="00E45860" w:rsidRDefault="00D34869" w:rsidP="008B5942">
            <w:pPr>
              <w:tabs>
                <w:tab w:val="left" w:pos="1680"/>
              </w:tabs>
              <w:ind w:left="360"/>
              <w:rPr>
                <w:rFonts w:asciiTheme="majorHAnsi" w:hAnsiTheme="majorHAnsi" w:cstheme="majorHAnsi"/>
              </w:rPr>
            </w:pPr>
          </w:p>
        </w:tc>
        <w:tc>
          <w:tcPr>
            <w:tcW w:w="1410" w:type="dxa"/>
          </w:tcPr>
          <w:p w14:paraId="50096CC4" w14:textId="77777777" w:rsidR="00D34869" w:rsidRPr="00E45860" w:rsidRDefault="00D34869" w:rsidP="00E63CE6">
            <w:pPr>
              <w:tabs>
                <w:tab w:val="left" w:pos="1680"/>
              </w:tabs>
              <w:rPr>
                <w:rFonts w:asciiTheme="majorHAnsi" w:hAnsiTheme="majorHAnsi" w:cstheme="majorHAnsi"/>
              </w:rPr>
            </w:pPr>
          </w:p>
        </w:tc>
        <w:tc>
          <w:tcPr>
            <w:tcW w:w="2528" w:type="dxa"/>
          </w:tcPr>
          <w:p w14:paraId="149E6A41" w14:textId="77777777" w:rsidR="00D34869" w:rsidRPr="00E45860" w:rsidRDefault="00D34869" w:rsidP="00E63CE6">
            <w:pPr>
              <w:tabs>
                <w:tab w:val="left" w:pos="1680"/>
              </w:tabs>
              <w:rPr>
                <w:rFonts w:asciiTheme="majorHAnsi" w:hAnsiTheme="majorHAnsi" w:cstheme="majorHAnsi"/>
              </w:rPr>
            </w:pPr>
          </w:p>
        </w:tc>
        <w:tc>
          <w:tcPr>
            <w:tcW w:w="1261" w:type="dxa"/>
          </w:tcPr>
          <w:p w14:paraId="1C5F0B4B" w14:textId="77777777" w:rsidR="00D34869" w:rsidRPr="00E45860" w:rsidRDefault="00D34869" w:rsidP="00E63CE6">
            <w:pPr>
              <w:tabs>
                <w:tab w:val="left" w:pos="1680"/>
              </w:tabs>
              <w:rPr>
                <w:rFonts w:asciiTheme="majorHAnsi" w:hAnsiTheme="majorHAnsi" w:cstheme="majorHAnsi"/>
              </w:rPr>
            </w:pPr>
          </w:p>
        </w:tc>
        <w:tc>
          <w:tcPr>
            <w:tcW w:w="3920" w:type="dxa"/>
            <w:gridSpan w:val="2"/>
          </w:tcPr>
          <w:p w14:paraId="05410142" w14:textId="77777777" w:rsidR="00D34869" w:rsidRPr="00E45860" w:rsidRDefault="00D34869" w:rsidP="00E63CE6">
            <w:pPr>
              <w:tabs>
                <w:tab w:val="left" w:pos="1680"/>
              </w:tabs>
              <w:rPr>
                <w:rFonts w:asciiTheme="majorHAnsi" w:hAnsiTheme="majorHAnsi" w:cstheme="majorHAnsi"/>
              </w:rPr>
            </w:pPr>
          </w:p>
        </w:tc>
      </w:tr>
      <w:tr w:rsidR="00E63CE6" w:rsidRPr="00E45860" w14:paraId="56ED2494" w14:textId="77777777" w:rsidTr="00E404DE">
        <w:trPr>
          <w:trHeight w:val="222"/>
        </w:trPr>
        <w:tc>
          <w:tcPr>
            <w:tcW w:w="2020" w:type="dxa"/>
            <w:vMerge/>
            <w:shd w:val="clear" w:color="auto" w:fill="C10435"/>
          </w:tcPr>
          <w:p w14:paraId="453DFC1D"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75FDB05C" w14:textId="72091E8F" w:rsidR="00D34869" w:rsidRPr="00E45860" w:rsidRDefault="00A82418" w:rsidP="00E63CE6">
            <w:pPr>
              <w:tabs>
                <w:tab w:val="left" w:pos="1680"/>
              </w:tabs>
              <w:rPr>
                <w:rFonts w:asciiTheme="majorHAnsi" w:hAnsiTheme="majorHAnsi" w:cstheme="majorHAnsi"/>
                <w:i/>
                <w:sz w:val="20"/>
                <w:szCs w:val="20"/>
              </w:rPr>
            </w:pPr>
            <w:r w:rsidRPr="00E45860">
              <w:rPr>
                <w:rFonts w:asciiTheme="majorHAnsi" w:hAnsiTheme="majorHAnsi" w:cstheme="majorHAnsi"/>
                <w:i/>
                <w:sz w:val="20"/>
                <w:szCs w:val="20"/>
              </w:rPr>
              <w:t>Add Rows if Needed</w:t>
            </w:r>
          </w:p>
        </w:tc>
        <w:tc>
          <w:tcPr>
            <w:tcW w:w="1410" w:type="dxa"/>
          </w:tcPr>
          <w:p w14:paraId="2063B2BC" w14:textId="77777777" w:rsidR="00E63CE6" w:rsidRPr="00E45860" w:rsidRDefault="00E63CE6" w:rsidP="00E63CE6">
            <w:pPr>
              <w:tabs>
                <w:tab w:val="left" w:pos="1680"/>
              </w:tabs>
              <w:rPr>
                <w:rFonts w:asciiTheme="majorHAnsi" w:hAnsiTheme="majorHAnsi" w:cstheme="majorHAnsi"/>
              </w:rPr>
            </w:pPr>
          </w:p>
        </w:tc>
        <w:tc>
          <w:tcPr>
            <w:tcW w:w="2528" w:type="dxa"/>
          </w:tcPr>
          <w:p w14:paraId="2BCC8CC5" w14:textId="77777777" w:rsidR="00E63CE6" w:rsidRPr="00E45860" w:rsidRDefault="00E63CE6" w:rsidP="00E63CE6">
            <w:pPr>
              <w:tabs>
                <w:tab w:val="left" w:pos="1680"/>
              </w:tabs>
              <w:rPr>
                <w:rFonts w:asciiTheme="majorHAnsi" w:hAnsiTheme="majorHAnsi" w:cstheme="majorHAnsi"/>
              </w:rPr>
            </w:pPr>
          </w:p>
        </w:tc>
        <w:tc>
          <w:tcPr>
            <w:tcW w:w="1261" w:type="dxa"/>
          </w:tcPr>
          <w:p w14:paraId="61413D6D"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1EDE72F7" w14:textId="77777777" w:rsidR="00E63CE6" w:rsidRPr="00E45860" w:rsidRDefault="00E63CE6" w:rsidP="00E63CE6">
            <w:pPr>
              <w:tabs>
                <w:tab w:val="left" w:pos="1680"/>
              </w:tabs>
              <w:rPr>
                <w:rFonts w:asciiTheme="majorHAnsi" w:hAnsiTheme="majorHAnsi" w:cstheme="majorHAnsi"/>
              </w:rPr>
            </w:pPr>
          </w:p>
        </w:tc>
      </w:tr>
      <w:tr w:rsidR="00E404DE" w:rsidRPr="00E45860" w14:paraId="073327B1" w14:textId="77777777" w:rsidTr="00E404DE">
        <w:trPr>
          <w:trHeight w:val="282"/>
        </w:trPr>
        <w:tc>
          <w:tcPr>
            <w:tcW w:w="2020" w:type="dxa"/>
            <w:vMerge w:val="restart"/>
            <w:shd w:val="clear" w:color="auto" w:fill="C10435"/>
          </w:tcPr>
          <w:p w14:paraId="62A11A1B" w14:textId="77777777" w:rsidR="00E63CE6" w:rsidRPr="00E45860" w:rsidRDefault="00E63CE6" w:rsidP="00E63CE6">
            <w:pPr>
              <w:tabs>
                <w:tab w:val="left" w:pos="1680"/>
              </w:tabs>
              <w:rPr>
                <w:rFonts w:asciiTheme="majorHAnsi" w:hAnsiTheme="majorHAnsi" w:cstheme="majorHAnsi"/>
                <w:b/>
                <w:bCs/>
                <w:color w:val="FFFFFF" w:themeColor="background1"/>
              </w:rPr>
            </w:pPr>
          </w:p>
          <w:p w14:paraId="59735D91" w14:textId="77777777" w:rsidR="00E63CE6" w:rsidRPr="00E45860" w:rsidRDefault="00E63CE6" w:rsidP="00E63CE6">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External Contacts</w:t>
            </w:r>
          </w:p>
          <w:p w14:paraId="39D962C3" w14:textId="77777777" w:rsidR="00E63CE6" w:rsidRPr="00E45860" w:rsidRDefault="00E63CE6" w:rsidP="00E63CE6">
            <w:pPr>
              <w:tabs>
                <w:tab w:val="left" w:pos="1680"/>
              </w:tabs>
              <w:rPr>
                <w:rFonts w:asciiTheme="majorHAnsi" w:hAnsiTheme="majorHAnsi" w:cstheme="majorHAnsi"/>
                <w:color w:val="FFFFFF" w:themeColor="background1"/>
                <w:sz w:val="18"/>
                <w:szCs w:val="18"/>
              </w:rPr>
            </w:pPr>
            <w:r w:rsidRPr="00E45860">
              <w:rPr>
                <w:rFonts w:asciiTheme="majorHAnsi" w:hAnsiTheme="majorHAnsi" w:cstheme="majorHAnsi"/>
                <w:color w:val="FFFFFF" w:themeColor="background1"/>
                <w:sz w:val="18"/>
                <w:szCs w:val="18"/>
              </w:rPr>
              <w:t>(Vendors and/or Contractors Required)</w:t>
            </w:r>
          </w:p>
          <w:p w14:paraId="63AE9992" w14:textId="77777777" w:rsidR="00E63CE6" w:rsidRPr="00E45860" w:rsidRDefault="00E63CE6" w:rsidP="00E63CE6">
            <w:pPr>
              <w:tabs>
                <w:tab w:val="left" w:pos="1680"/>
              </w:tabs>
              <w:rPr>
                <w:rFonts w:asciiTheme="majorHAnsi" w:hAnsiTheme="majorHAnsi" w:cstheme="majorHAnsi"/>
                <w:color w:val="FFFFFF" w:themeColor="background1"/>
              </w:rPr>
            </w:pPr>
          </w:p>
        </w:tc>
        <w:tc>
          <w:tcPr>
            <w:tcW w:w="1602" w:type="dxa"/>
            <w:shd w:val="clear" w:color="auto" w:fill="BFBFBF" w:themeFill="background1" w:themeFillShade="BF"/>
          </w:tcPr>
          <w:p w14:paraId="3C4661DD"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Provider</w:t>
            </w:r>
          </w:p>
        </w:tc>
        <w:tc>
          <w:tcPr>
            <w:tcW w:w="1410" w:type="dxa"/>
            <w:shd w:val="clear" w:color="auto" w:fill="BFBFBF" w:themeFill="background1" w:themeFillShade="BF"/>
          </w:tcPr>
          <w:p w14:paraId="73251D5E"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Name of Contact Person</w:t>
            </w:r>
          </w:p>
        </w:tc>
        <w:tc>
          <w:tcPr>
            <w:tcW w:w="2528" w:type="dxa"/>
            <w:shd w:val="clear" w:color="auto" w:fill="BFBFBF" w:themeFill="background1" w:themeFillShade="BF"/>
          </w:tcPr>
          <w:p w14:paraId="71E4A74A"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Email</w:t>
            </w:r>
          </w:p>
        </w:tc>
        <w:tc>
          <w:tcPr>
            <w:tcW w:w="1261" w:type="dxa"/>
            <w:shd w:val="clear" w:color="auto" w:fill="BFBFBF" w:themeFill="background1" w:themeFillShade="BF"/>
          </w:tcPr>
          <w:p w14:paraId="6BF2C3BB" w14:textId="7ACBFB64"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Phone #</w:t>
            </w:r>
          </w:p>
        </w:tc>
        <w:tc>
          <w:tcPr>
            <w:tcW w:w="3920" w:type="dxa"/>
            <w:gridSpan w:val="2"/>
            <w:shd w:val="clear" w:color="auto" w:fill="BFBFBF" w:themeFill="background1" w:themeFillShade="BF"/>
          </w:tcPr>
          <w:p w14:paraId="5B4BD4E4"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Description of Service/Frequency:</w:t>
            </w:r>
          </w:p>
        </w:tc>
      </w:tr>
      <w:tr w:rsidR="00E63CE6" w:rsidRPr="00E45860" w14:paraId="4CA64E99" w14:textId="77777777" w:rsidTr="00E404DE">
        <w:trPr>
          <w:trHeight w:val="350"/>
        </w:trPr>
        <w:tc>
          <w:tcPr>
            <w:tcW w:w="2020" w:type="dxa"/>
            <w:vMerge/>
            <w:shd w:val="clear" w:color="auto" w:fill="C10435"/>
          </w:tcPr>
          <w:p w14:paraId="50866440"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4EC0D8DF" w14:textId="448E61E1" w:rsidR="00E63CE6"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N/A</w:t>
            </w:r>
          </w:p>
        </w:tc>
        <w:tc>
          <w:tcPr>
            <w:tcW w:w="1410" w:type="dxa"/>
          </w:tcPr>
          <w:p w14:paraId="574CB2E2" w14:textId="77777777" w:rsidR="00E63CE6" w:rsidRPr="00E45860" w:rsidRDefault="00E63CE6" w:rsidP="00E63CE6">
            <w:pPr>
              <w:tabs>
                <w:tab w:val="left" w:pos="1680"/>
              </w:tabs>
              <w:rPr>
                <w:rFonts w:asciiTheme="majorHAnsi" w:hAnsiTheme="majorHAnsi" w:cstheme="majorHAnsi"/>
              </w:rPr>
            </w:pPr>
          </w:p>
        </w:tc>
        <w:tc>
          <w:tcPr>
            <w:tcW w:w="2528" w:type="dxa"/>
          </w:tcPr>
          <w:p w14:paraId="34777A12" w14:textId="77777777" w:rsidR="00E63CE6" w:rsidRPr="00E45860" w:rsidRDefault="00E63CE6" w:rsidP="00E63CE6">
            <w:pPr>
              <w:tabs>
                <w:tab w:val="left" w:pos="1680"/>
              </w:tabs>
              <w:rPr>
                <w:rFonts w:asciiTheme="majorHAnsi" w:hAnsiTheme="majorHAnsi" w:cstheme="majorHAnsi"/>
              </w:rPr>
            </w:pPr>
          </w:p>
        </w:tc>
        <w:tc>
          <w:tcPr>
            <w:tcW w:w="1261" w:type="dxa"/>
          </w:tcPr>
          <w:p w14:paraId="6692C294"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273F90E4" w14:textId="77777777" w:rsidR="00E63CE6" w:rsidRPr="00E45860" w:rsidRDefault="00E63CE6" w:rsidP="00E63CE6">
            <w:pPr>
              <w:tabs>
                <w:tab w:val="left" w:pos="1680"/>
              </w:tabs>
              <w:rPr>
                <w:rFonts w:asciiTheme="majorHAnsi" w:hAnsiTheme="majorHAnsi" w:cstheme="majorHAnsi"/>
              </w:rPr>
            </w:pPr>
          </w:p>
        </w:tc>
      </w:tr>
      <w:tr w:rsidR="00E404DE" w:rsidRPr="00E45860" w14:paraId="4C52417E" w14:textId="77777777" w:rsidTr="00E404DE">
        <w:trPr>
          <w:trHeight w:val="292"/>
        </w:trPr>
        <w:tc>
          <w:tcPr>
            <w:tcW w:w="2020" w:type="dxa"/>
            <w:vMerge/>
            <w:shd w:val="clear" w:color="auto" w:fill="C10435"/>
          </w:tcPr>
          <w:p w14:paraId="23222045" w14:textId="77777777" w:rsidR="00E404DE" w:rsidRPr="00E45860" w:rsidRDefault="00E404DE" w:rsidP="00E63CE6">
            <w:pPr>
              <w:tabs>
                <w:tab w:val="left" w:pos="1680"/>
              </w:tabs>
              <w:rPr>
                <w:rFonts w:asciiTheme="majorHAnsi" w:hAnsiTheme="majorHAnsi" w:cstheme="majorHAnsi"/>
                <w:b/>
                <w:bCs/>
                <w:color w:val="FFFFFF" w:themeColor="background1"/>
              </w:rPr>
            </w:pPr>
          </w:p>
        </w:tc>
        <w:tc>
          <w:tcPr>
            <w:tcW w:w="1602" w:type="dxa"/>
          </w:tcPr>
          <w:p w14:paraId="6F3CC4FD" w14:textId="77777777" w:rsidR="00E404DE" w:rsidRPr="00E45860" w:rsidRDefault="00E404DE" w:rsidP="008B5942">
            <w:pPr>
              <w:tabs>
                <w:tab w:val="left" w:pos="1680"/>
              </w:tabs>
              <w:ind w:left="360"/>
              <w:rPr>
                <w:rFonts w:asciiTheme="majorHAnsi" w:hAnsiTheme="majorHAnsi" w:cstheme="majorHAnsi"/>
              </w:rPr>
            </w:pPr>
          </w:p>
        </w:tc>
        <w:tc>
          <w:tcPr>
            <w:tcW w:w="1410" w:type="dxa"/>
          </w:tcPr>
          <w:p w14:paraId="095E1A85" w14:textId="77777777" w:rsidR="00E404DE" w:rsidRPr="00E45860" w:rsidRDefault="00E404DE" w:rsidP="00E63CE6">
            <w:pPr>
              <w:tabs>
                <w:tab w:val="left" w:pos="1680"/>
              </w:tabs>
              <w:rPr>
                <w:rFonts w:asciiTheme="majorHAnsi" w:hAnsiTheme="majorHAnsi" w:cstheme="majorHAnsi"/>
              </w:rPr>
            </w:pPr>
          </w:p>
        </w:tc>
        <w:tc>
          <w:tcPr>
            <w:tcW w:w="2528" w:type="dxa"/>
          </w:tcPr>
          <w:p w14:paraId="7A2C167D" w14:textId="77777777" w:rsidR="00E404DE" w:rsidRPr="00E45860" w:rsidRDefault="00E404DE" w:rsidP="00E63CE6">
            <w:pPr>
              <w:tabs>
                <w:tab w:val="left" w:pos="1680"/>
              </w:tabs>
              <w:rPr>
                <w:rFonts w:asciiTheme="majorHAnsi" w:hAnsiTheme="majorHAnsi" w:cstheme="majorHAnsi"/>
              </w:rPr>
            </w:pPr>
          </w:p>
        </w:tc>
        <w:tc>
          <w:tcPr>
            <w:tcW w:w="1261" w:type="dxa"/>
          </w:tcPr>
          <w:p w14:paraId="08679FC4" w14:textId="77777777" w:rsidR="00E404DE" w:rsidRPr="00E45860" w:rsidRDefault="00E404DE" w:rsidP="00E63CE6">
            <w:pPr>
              <w:tabs>
                <w:tab w:val="left" w:pos="1680"/>
              </w:tabs>
              <w:rPr>
                <w:rFonts w:asciiTheme="majorHAnsi" w:hAnsiTheme="majorHAnsi" w:cstheme="majorHAnsi"/>
              </w:rPr>
            </w:pPr>
          </w:p>
        </w:tc>
        <w:tc>
          <w:tcPr>
            <w:tcW w:w="3920" w:type="dxa"/>
            <w:gridSpan w:val="2"/>
          </w:tcPr>
          <w:p w14:paraId="73923D9A" w14:textId="77777777" w:rsidR="00E404DE" w:rsidRPr="00E45860" w:rsidRDefault="00E404DE" w:rsidP="00E63CE6">
            <w:pPr>
              <w:tabs>
                <w:tab w:val="left" w:pos="1680"/>
              </w:tabs>
              <w:rPr>
                <w:rFonts w:asciiTheme="majorHAnsi" w:hAnsiTheme="majorHAnsi" w:cstheme="majorHAnsi"/>
              </w:rPr>
            </w:pPr>
          </w:p>
        </w:tc>
      </w:tr>
      <w:tr w:rsidR="00E404DE" w:rsidRPr="00E45860" w14:paraId="0445A6EE" w14:textId="77777777" w:rsidTr="008F77B2">
        <w:trPr>
          <w:trHeight w:val="292"/>
        </w:trPr>
        <w:tc>
          <w:tcPr>
            <w:tcW w:w="2020" w:type="dxa"/>
            <w:vMerge/>
            <w:shd w:val="clear" w:color="auto" w:fill="C10435"/>
          </w:tcPr>
          <w:p w14:paraId="0AA7650E" w14:textId="77777777" w:rsidR="00E404DE" w:rsidRPr="00E45860" w:rsidRDefault="00E404DE" w:rsidP="00E63CE6">
            <w:pPr>
              <w:tabs>
                <w:tab w:val="left" w:pos="1680"/>
              </w:tabs>
              <w:rPr>
                <w:rFonts w:asciiTheme="majorHAnsi" w:hAnsiTheme="majorHAnsi" w:cstheme="majorHAnsi"/>
                <w:b/>
                <w:bCs/>
                <w:color w:val="FFFFFF" w:themeColor="background1"/>
              </w:rPr>
            </w:pPr>
          </w:p>
        </w:tc>
        <w:tc>
          <w:tcPr>
            <w:tcW w:w="1602" w:type="dxa"/>
          </w:tcPr>
          <w:p w14:paraId="52DC7B3D" w14:textId="77777777" w:rsidR="00E404DE" w:rsidRPr="00E45860" w:rsidRDefault="00E404DE" w:rsidP="008B5942">
            <w:pPr>
              <w:tabs>
                <w:tab w:val="left" w:pos="1680"/>
              </w:tabs>
              <w:ind w:left="360"/>
              <w:rPr>
                <w:rFonts w:asciiTheme="majorHAnsi" w:hAnsiTheme="majorHAnsi" w:cstheme="majorHAnsi"/>
              </w:rPr>
            </w:pPr>
          </w:p>
        </w:tc>
        <w:tc>
          <w:tcPr>
            <w:tcW w:w="1410" w:type="dxa"/>
          </w:tcPr>
          <w:p w14:paraId="6F70B2FE" w14:textId="77777777" w:rsidR="00E404DE" w:rsidRPr="00E45860" w:rsidRDefault="00E404DE" w:rsidP="00E63CE6">
            <w:pPr>
              <w:tabs>
                <w:tab w:val="left" w:pos="1680"/>
              </w:tabs>
              <w:rPr>
                <w:rFonts w:asciiTheme="majorHAnsi" w:hAnsiTheme="majorHAnsi" w:cstheme="majorHAnsi"/>
              </w:rPr>
            </w:pPr>
          </w:p>
        </w:tc>
        <w:tc>
          <w:tcPr>
            <w:tcW w:w="2528" w:type="dxa"/>
          </w:tcPr>
          <w:p w14:paraId="518FA053" w14:textId="77777777" w:rsidR="00E404DE" w:rsidRPr="00E45860" w:rsidRDefault="00E404DE" w:rsidP="00E63CE6">
            <w:pPr>
              <w:tabs>
                <w:tab w:val="left" w:pos="1680"/>
              </w:tabs>
              <w:rPr>
                <w:rFonts w:asciiTheme="majorHAnsi" w:hAnsiTheme="majorHAnsi" w:cstheme="majorHAnsi"/>
              </w:rPr>
            </w:pPr>
          </w:p>
        </w:tc>
        <w:tc>
          <w:tcPr>
            <w:tcW w:w="1261" w:type="dxa"/>
          </w:tcPr>
          <w:p w14:paraId="0E067948" w14:textId="77777777" w:rsidR="00E404DE" w:rsidRPr="00E45860" w:rsidRDefault="00E404DE" w:rsidP="00E63CE6">
            <w:pPr>
              <w:tabs>
                <w:tab w:val="left" w:pos="1680"/>
              </w:tabs>
              <w:rPr>
                <w:rFonts w:asciiTheme="majorHAnsi" w:hAnsiTheme="majorHAnsi" w:cstheme="majorHAnsi"/>
              </w:rPr>
            </w:pPr>
          </w:p>
        </w:tc>
        <w:tc>
          <w:tcPr>
            <w:tcW w:w="3920" w:type="dxa"/>
            <w:gridSpan w:val="2"/>
          </w:tcPr>
          <w:p w14:paraId="7FBCACFF" w14:textId="77777777" w:rsidR="00E404DE" w:rsidRPr="00E45860" w:rsidRDefault="00E404DE" w:rsidP="00E63CE6">
            <w:pPr>
              <w:tabs>
                <w:tab w:val="left" w:pos="1680"/>
              </w:tabs>
              <w:rPr>
                <w:rFonts w:asciiTheme="majorHAnsi" w:hAnsiTheme="majorHAnsi" w:cstheme="majorHAnsi"/>
              </w:rPr>
            </w:pPr>
          </w:p>
        </w:tc>
      </w:tr>
      <w:tr w:rsidR="00E404DE" w:rsidRPr="00E45860" w14:paraId="7FE4DB7C" w14:textId="77777777" w:rsidTr="008F77B2">
        <w:trPr>
          <w:trHeight w:val="292"/>
        </w:trPr>
        <w:tc>
          <w:tcPr>
            <w:tcW w:w="2020" w:type="dxa"/>
            <w:vMerge/>
            <w:shd w:val="clear" w:color="auto" w:fill="C10435"/>
          </w:tcPr>
          <w:p w14:paraId="7F21A856" w14:textId="77777777" w:rsidR="00E404DE" w:rsidRPr="00E45860" w:rsidRDefault="00E404DE" w:rsidP="00E63CE6">
            <w:pPr>
              <w:tabs>
                <w:tab w:val="left" w:pos="1680"/>
              </w:tabs>
              <w:rPr>
                <w:rFonts w:asciiTheme="majorHAnsi" w:hAnsiTheme="majorHAnsi" w:cstheme="majorHAnsi"/>
                <w:b/>
                <w:bCs/>
                <w:color w:val="FFFFFF" w:themeColor="background1"/>
              </w:rPr>
            </w:pPr>
          </w:p>
        </w:tc>
        <w:tc>
          <w:tcPr>
            <w:tcW w:w="1602" w:type="dxa"/>
          </w:tcPr>
          <w:p w14:paraId="4943EE11" w14:textId="77777777" w:rsidR="00E404DE" w:rsidRPr="00E45860" w:rsidRDefault="00E404DE" w:rsidP="008B5942">
            <w:pPr>
              <w:tabs>
                <w:tab w:val="left" w:pos="1680"/>
              </w:tabs>
              <w:ind w:left="360"/>
              <w:rPr>
                <w:rFonts w:asciiTheme="majorHAnsi" w:hAnsiTheme="majorHAnsi" w:cstheme="majorHAnsi"/>
              </w:rPr>
            </w:pPr>
          </w:p>
        </w:tc>
        <w:tc>
          <w:tcPr>
            <w:tcW w:w="1410" w:type="dxa"/>
          </w:tcPr>
          <w:p w14:paraId="4E10E1B5" w14:textId="77777777" w:rsidR="00E404DE" w:rsidRPr="00E45860" w:rsidRDefault="00E404DE" w:rsidP="00E63CE6">
            <w:pPr>
              <w:tabs>
                <w:tab w:val="left" w:pos="1680"/>
              </w:tabs>
              <w:rPr>
                <w:rFonts w:asciiTheme="majorHAnsi" w:hAnsiTheme="majorHAnsi" w:cstheme="majorHAnsi"/>
              </w:rPr>
            </w:pPr>
          </w:p>
        </w:tc>
        <w:tc>
          <w:tcPr>
            <w:tcW w:w="2528" w:type="dxa"/>
          </w:tcPr>
          <w:p w14:paraId="78AFCD4B" w14:textId="77777777" w:rsidR="00E404DE" w:rsidRPr="00E45860" w:rsidRDefault="00E404DE" w:rsidP="00E63CE6">
            <w:pPr>
              <w:tabs>
                <w:tab w:val="left" w:pos="1680"/>
              </w:tabs>
              <w:rPr>
                <w:rFonts w:asciiTheme="majorHAnsi" w:hAnsiTheme="majorHAnsi" w:cstheme="majorHAnsi"/>
              </w:rPr>
            </w:pPr>
          </w:p>
        </w:tc>
        <w:tc>
          <w:tcPr>
            <w:tcW w:w="1261" w:type="dxa"/>
          </w:tcPr>
          <w:p w14:paraId="0B63AFB5" w14:textId="77777777" w:rsidR="00E404DE" w:rsidRPr="00E45860" w:rsidRDefault="00E404DE" w:rsidP="00E63CE6">
            <w:pPr>
              <w:tabs>
                <w:tab w:val="left" w:pos="1680"/>
              </w:tabs>
              <w:rPr>
                <w:rFonts w:asciiTheme="majorHAnsi" w:hAnsiTheme="majorHAnsi" w:cstheme="majorHAnsi"/>
              </w:rPr>
            </w:pPr>
          </w:p>
        </w:tc>
        <w:tc>
          <w:tcPr>
            <w:tcW w:w="3920" w:type="dxa"/>
            <w:gridSpan w:val="2"/>
          </w:tcPr>
          <w:p w14:paraId="7EE059E0" w14:textId="77777777" w:rsidR="00E404DE" w:rsidRPr="00E45860" w:rsidRDefault="00E404DE" w:rsidP="00E63CE6">
            <w:pPr>
              <w:tabs>
                <w:tab w:val="left" w:pos="1680"/>
              </w:tabs>
              <w:rPr>
                <w:rFonts w:asciiTheme="majorHAnsi" w:hAnsiTheme="majorHAnsi" w:cstheme="majorHAnsi"/>
              </w:rPr>
            </w:pPr>
          </w:p>
        </w:tc>
      </w:tr>
      <w:tr w:rsidR="00E63CE6" w:rsidRPr="00E45860" w14:paraId="5749CDFD" w14:textId="77777777" w:rsidTr="00E404DE">
        <w:trPr>
          <w:trHeight w:val="261"/>
        </w:trPr>
        <w:tc>
          <w:tcPr>
            <w:tcW w:w="2020" w:type="dxa"/>
            <w:vMerge/>
            <w:shd w:val="clear" w:color="auto" w:fill="C10435"/>
          </w:tcPr>
          <w:p w14:paraId="09C520A8"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6A828334" w14:textId="2046FA55" w:rsidR="00E63CE6" w:rsidRPr="00E45860" w:rsidRDefault="00A82418" w:rsidP="00E63CE6">
            <w:pPr>
              <w:tabs>
                <w:tab w:val="left" w:pos="1680"/>
              </w:tabs>
              <w:rPr>
                <w:rFonts w:asciiTheme="majorHAnsi" w:hAnsiTheme="majorHAnsi" w:cstheme="majorHAnsi"/>
                <w:sz w:val="18"/>
                <w:szCs w:val="18"/>
              </w:rPr>
            </w:pPr>
            <w:r w:rsidRPr="00E45860">
              <w:rPr>
                <w:rFonts w:asciiTheme="majorHAnsi" w:hAnsiTheme="majorHAnsi" w:cstheme="majorHAnsi"/>
                <w:i/>
                <w:sz w:val="20"/>
                <w:szCs w:val="20"/>
              </w:rPr>
              <w:t>Add Rows if Needed</w:t>
            </w:r>
          </w:p>
        </w:tc>
        <w:tc>
          <w:tcPr>
            <w:tcW w:w="1410" w:type="dxa"/>
          </w:tcPr>
          <w:p w14:paraId="2BF0483F" w14:textId="77777777" w:rsidR="00E63CE6" w:rsidRPr="00E45860" w:rsidRDefault="00E63CE6" w:rsidP="00E63CE6">
            <w:pPr>
              <w:tabs>
                <w:tab w:val="left" w:pos="1680"/>
              </w:tabs>
              <w:rPr>
                <w:rFonts w:asciiTheme="majorHAnsi" w:hAnsiTheme="majorHAnsi" w:cstheme="majorHAnsi"/>
              </w:rPr>
            </w:pPr>
          </w:p>
        </w:tc>
        <w:tc>
          <w:tcPr>
            <w:tcW w:w="2528" w:type="dxa"/>
          </w:tcPr>
          <w:p w14:paraId="3C105102" w14:textId="77777777" w:rsidR="00E63CE6" w:rsidRPr="00E45860" w:rsidRDefault="00E63CE6" w:rsidP="00E63CE6">
            <w:pPr>
              <w:tabs>
                <w:tab w:val="left" w:pos="1680"/>
              </w:tabs>
              <w:rPr>
                <w:rFonts w:asciiTheme="majorHAnsi" w:hAnsiTheme="majorHAnsi" w:cstheme="majorHAnsi"/>
              </w:rPr>
            </w:pPr>
          </w:p>
        </w:tc>
        <w:tc>
          <w:tcPr>
            <w:tcW w:w="1261" w:type="dxa"/>
          </w:tcPr>
          <w:p w14:paraId="59009570"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0671D01E" w14:textId="77777777" w:rsidR="00E63CE6" w:rsidRPr="00E45860" w:rsidRDefault="00E63CE6" w:rsidP="00E63CE6">
            <w:pPr>
              <w:tabs>
                <w:tab w:val="left" w:pos="1680"/>
              </w:tabs>
              <w:rPr>
                <w:rFonts w:asciiTheme="majorHAnsi" w:hAnsiTheme="majorHAnsi" w:cstheme="majorHAnsi"/>
              </w:rPr>
            </w:pPr>
          </w:p>
        </w:tc>
      </w:tr>
      <w:tr w:rsidR="00E404DE" w:rsidRPr="00E45860" w14:paraId="19264E26" w14:textId="77777777" w:rsidTr="00E404DE">
        <w:trPr>
          <w:trHeight w:val="379"/>
        </w:trPr>
        <w:tc>
          <w:tcPr>
            <w:tcW w:w="2020" w:type="dxa"/>
            <w:vMerge w:val="restart"/>
            <w:shd w:val="clear" w:color="auto" w:fill="C10435"/>
          </w:tcPr>
          <w:p w14:paraId="45703A80" w14:textId="77777777" w:rsidR="00E63CE6" w:rsidRPr="00E45860" w:rsidRDefault="00E63CE6" w:rsidP="00E63CE6">
            <w:pPr>
              <w:tabs>
                <w:tab w:val="left" w:pos="1680"/>
              </w:tabs>
              <w:rPr>
                <w:rFonts w:asciiTheme="majorHAnsi" w:hAnsiTheme="majorHAnsi" w:cstheme="majorHAnsi"/>
                <w:b/>
                <w:bCs/>
                <w:color w:val="FFFFFF" w:themeColor="background1"/>
              </w:rPr>
            </w:pPr>
          </w:p>
          <w:p w14:paraId="7D81274C" w14:textId="77777777" w:rsidR="00E63CE6" w:rsidRPr="00E45860" w:rsidRDefault="00E63CE6" w:rsidP="00E63CE6">
            <w:pPr>
              <w:tabs>
                <w:tab w:val="left" w:pos="1680"/>
              </w:tabs>
              <w:rPr>
                <w:rFonts w:asciiTheme="majorHAnsi" w:hAnsiTheme="majorHAnsi" w:cstheme="majorHAnsi"/>
                <w:b/>
                <w:bCs/>
                <w:color w:val="FFFFFF" w:themeColor="background1"/>
                <w:sz w:val="18"/>
                <w:szCs w:val="18"/>
              </w:rPr>
            </w:pPr>
            <w:r w:rsidRPr="00E45860">
              <w:rPr>
                <w:rFonts w:asciiTheme="majorHAnsi" w:hAnsiTheme="majorHAnsi" w:cstheme="majorHAnsi"/>
                <w:b/>
                <w:bCs/>
                <w:color w:val="FFFFFF" w:themeColor="background1"/>
              </w:rPr>
              <w:t xml:space="preserve">Internal Contacts </w:t>
            </w:r>
            <w:r w:rsidRPr="00E45860">
              <w:rPr>
                <w:rFonts w:asciiTheme="majorHAnsi" w:hAnsiTheme="majorHAnsi" w:cstheme="majorHAnsi"/>
                <w:b/>
                <w:bCs/>
                <w:color w:val="FFFFFF" w:themeColor="background1"/>
                <w:sz w:val="18"/>
                <w:szCs w:val="18"/>
              </w:rPr>
              <w:t>(Vendors and/or Contractors Required)</w:t>
            </w:r>
          </w:p>
          <w:p w14:paraId="5ECD96E7" w14:textId="77777777" w:rsidR="00E63CE6" w:rsidRPr="00E45860" w:rsidRDefault="00E63CE6" w:rsidP="00E63CE6">
            <w:pPr>
              <w:tabs>
                <w:tab w:val="left" w:pos="1680"/>
              </w:tabs>
              <w:rPr>
                <w:rFonts w:asciiTheme="majorHAnsi" w:hAnsiTheme="majorHAnsi" w:cstheme="majorHAnsi"/>
                <w:color w:val="FFFFFF" w:themeColor="background1"/>
              </w:rPr>
            </w:pPr>
          </w:p>
        </w:tc>
        <w:tc>
          <w:tcPr>
            <w:tcW w:w="1602" w:type="dxa"/>
            <w:shd w:val="clear" w:color="auto" w:fill="BFBFBF" w:themeFill="background1" w:themeFillShade="BF"/>
          </w:tcPr>
          <w:p w14:paraId="10230558" w14:textId="77777777" w:rsidR="00E63CE6" w:rsidRPr="00E45860" w:rsidRDefault="00E63CE6" w:rsidP="00D34869">
            <w:pPr>
              <w:tabs>
                <w:tab w:val="left" w:pos="1680"/>
              </w:tabs>
              <w:jc w:val="center"/>
              <w:rPr>
                <w:rFonts w:asciiTheme="majorHAnsi" w:hAnsiTheme="majorHAnsi" w:cstheme="majorHAnsi"/>
              </w:rPr>
            </w:pPr>
            <w:r w:rsidRPr="00E45860">
              <w:rPr>
                <w:rFonts w:asciiTheme="majorHAnsi" w:hAnsiTheme="majorHAnsi" w:cstheme="majorHAnsi"/>
                <w:b/>
                <w:bCs/>
              </w:rPr>
              <w:t>Provider</w:t>
            </w:r>
          </w:p>
        </w:tc>
        <w:tc>
          <w:tcPr>
            <w:tcW w:w="1410" w:type="dxa"/>
            <w:shd w:val="clear" w:color="auto" w:fill="BFBFBF" w:themeFill="background1" w:themeFillShade="BF"/>
          </w:tcPr>
          <w:p w14:paraId="2A90CA40" w14:textId="77777777" w:rsidR="00E63CE6" w:rsidRPr="00E45860" w:rsidRDefault="00E63CE6" w:rsidP="00D34869">
            <w:pPr>
              <w:tabs>
                <w:tab w:val="left" w:pos="1680"/>
              </w:tabs>
              <w:jc w:val="center"/>
              <w:rPr>
                <w:rFonts w:asciiTheme="majorHAnsi" w:hAnsiTheme="majorHAnsi" w:cstheme="majorHAnsi"/>
              </w:rPr>
            </w:pPr>
            <w:r w:rsidRPr="00E45860">
              <w:rPr>
                <w:rFonts w:asciiTheme="majorHAnsi" w:hAnsiTheme="majorHAnsi" w:cstheme="majorHAnsi"/>
                <w:b/>
                <w:bCs/>
              </w:rPr>
              <w:t>Name of Contact Person</w:t>
            </w:r>
          </w:p>
        </w:tc>
        <w:tc>
          <w:tcPr>
            <w:tcW w:w="2528" w:type="dxa"/>
            <w:shd w:val="clear" w:color="auto" w:fill="BFBFBF" w:themeFill="background1" w:themeFillShade="BF"/>
          </w:tcPr>
          <w:p w14:paraId="0FABC575" w14:textId="77777777" w:rsidR="00E63CE6" w:rsidRPr="00E45860" w:rsidRDefault="00E63CE6" w:rsidP="00D34869">
            <w:pPr>
              <w:tabs>
                <w:tab w:val="left" w:pos="1680"/>
              </w:tabs>
              <w:jc w:val="center"/>
              <w:rPr>
                <w:rFonts w:asciiTheme="majorHAnsi" w:hAnsiTheme="majorHAnsi" w:cstheme="majorHAnsi"/>
              </w:rPr>
            </w:pPr>
            <w:r w:rsidRPr="00E45860">
              <w:rPr>
                <w:rFonts w:asciiTheme="majorHAnsi" w:hAnsiTheme="majorHAnsi" w:cstheme="majorHAnsi"/>
                <w:b/>
                <w:bCs/>
              </w:rPr>
              <w:t>Email</w:t>
            </w:r>
          </w:p>
        </w:tc>
        <w:tc>
          <w:tcPr>
            <w:tcW w:w="1261" w:type="dxa"/>
            <w:shd w:val="clear" w:color="auto" w:fill="BFBFBF" w:themeFill="background1" w:themeFillShade="BF"/>
          </w:tcPr>
          <w:p w14:paraId="4BC2C290" w14:textId="608780DC" w:rsidR="00E63CE6" w:rsidRPr="00E45860" w:rsidRDefault="00E63CE6" w:rsidP="00D34869">
            <w:pPr>
              <w:tabs>
                <w:tab w:val="left" w:pos="1680"/>
              </w:tabs>
              <w:jc w:val="center"/>
              <w:rPr>
                <w:rFonts w:asciiTheme="majorHAnsi" w:hAnsiTheme="majorHAnsi" w:cstheme="majorHAnsi"/>
              </w:rPr>
            </w:pPr>
            <w:r w:rsidRPr="00E45860">
              <w:rPr>
                <w:rFonts w:asciiTheme="majorHAnsi" w:hAnsiTheme="majorHAnsi" w:cstheme="majorHAnsi"/>
                <w:b/>
                <w:bCs/>
              </w:rPr>
              <w:t>Phone #</w:t>
            </w:r>
          </w:p>
        </w:tc>
        <w:tc>
          <w:tcPr>
            <w:tcW w:w="3920" w:type="dxa"/>
            <w:gridSpan w:val="2"/>
            <w:shd w:val="clear" w:color="auto" w:fill="BFBFBF" w:themeFill="background1" w:themeFillShade="BF"/>
          </w:tcPr>
          <w:p w14:paraId="09AEFCD6" w14:textId="77777777" w:rsidR="00E63CE6" w:rsidRPr="00E45860" w:rsidRDefault="00E63CE6" w:rsidP="00D34869">
            <w:pPr>
              <w:tabs>
                <w:tab w:val="left" w:pos="1680"/>
              </w:tabs>
              <w:jc w:val="center"/>
              <w:rPr>
                <w:rFonts w:asciiTheme="majorHAnsi" w:hAnsiTheme="majorHAnsi" w:cstheme="majorHAnsi"/>
              </w:rPr>
            </w:pPr>
            <w:r w:rsidRPr="00E45860">
              <w:rPr>
                <w:rFonts w:asciiTheme="majorHAnsi" w:hAnsiTheme="majorHAnsi" w:cstheme="majorHAnsi"/>
                <w:b/>
                <w:bCs/>
              </w:rPr>
              <w:t>Description of Service/Frequency:</w:t>
            </w:r>
          </w:p>
        </w:tc>
      </w:tr>
      <w:tr w:rsidR="00E63CE6" w:rsidRPr="00E45860" w14:paraId="4BA26D27" w14:textId="77777777" w:rsidTr="00E404DE">
        <w:trPr>
          <w:trHeight w:val="311"/>
        </w:trPr>
        <w:tc>
          <w:tcPr>
            <w:tcW w:w="2020" w:type="dxa"/>
            <w:vMerge/>
            <w:shd w:val="clear" w:color="auto" w:fill="C10435"/>
          </w:tcPr>
          <w:p w14:paraId="6D90C851"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6661B453" w14:textId="4D4C00CA" w:rsidR="00E63CE6"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N/A</w:t>
            </w:r>
          </w:p>
        </w:tc>
        <w:tc>
          <w:tcPr>
            <w:tcW w:w="1410" w:type="dxa"/>
          </w:tcPr>
          <w:p w14:paraId="4D4FB961" w14:textId="77777777" w:rsidR="00E63CE6" w:rsidRPr="00E45860" w:rsidRDefault="00E63CE6" w:rsidP="00E63CE6">
            <w:pPr>
              <w:tabs>
                <w:tab w:val="left" w:pos="1680"/>
              </w:tabs>
              <w:rPr>
                <w:rFonts w:asciiTheme="majorHAnsi" w:hAnsiTheme="majorHAnsi" w:cstheme="majorHAnsi"/>
              </w:rPr>
            </w:pPr>
          </w:p>
        </w:tc>
        <w:tc>
          <w:tcPr>
            <w:tcW w:w="2528" w:type="dxa"/>
          </w:tcPr>
          <w:p w14:paraId="0687A74B" w14:textId="77777777" w:rsidR="00E63CE6" w:rsidRPr="00E45860" w:rsidRDefault="00E63CE6" w:rsidP="00E63CE6">
            <w:pPr>
              <w:tabs>
                <w:tab w:val="left" w:pos="1680"/>
              </w:tabs>
              <w:rPr>
                <w:rFonts w:asciiTheme="majorHAnsi" w:hAnsiTheme="majorHAnsi" w:cstheme="majorHAnsi"/>
              </w:rPr>
            </w:pPr>
          </w:p>
        </w:tc>
        <w:tc>
          <w:tcPr>
            <w:tcW w:w="1261" w:type="dxa"/>
          </w:tcPr>
          <w:p w14:paraId="1D298EB0"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5E53B061" w14:textId="77777777" w:rsidR="00E63CE6" w:rsidRPr="00E45860" w:rsidRDefault="00E63CE6" w:rsidP="00E63CE6">
            <w:pPr>
              <w:tabs>
                <w:tab w:val="left" w:pos="1680"/>
              </w:tabs>
              <w:rPr>
                <w:rFonts w:asciiTheme="majorHAnsi" w:hAnsiTheme="majorHAnsi" w:cstheme="majorHAnsi"/>
              </w:rPr>
            </w:pPr>
          </w:p>
        </w:tc>
      </w:tr>
      <w:tr w:rsidR="00E63CE6" w:rsidRPr="00E45860" w14:paraId="6D38FB06" w14:textId="77777777" w:rsidTr="00E404DE">
        <w:trPr>
          <w:trHeight w:val="271"/>
        </w:trPr>
        <w:tc>
          <w:tcPr>
            <w:tcW w:w="2020" w:type="dxa"/>
            <w:vMerge/>
            <w:shd w:val="clear" w:color="auto" w:fill="C10435"/>
          </w:tcPr>
          <w:p w14:paraId="31424AEF"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57417D87" w14:textId="77777777" w:rsidR="00E63CE6" w:rsidRPr="00E45860" w:rsidRDefault="00E63CE6" w:rsidP="008B5942">
            <w:pPr>
              <w:tabs>
                <w:tab w:val="left" w:pos="1680"/>
              </w:tabs>
              <w:ind w:left="360"/>
              <w:rPr>
                <w:rFonts w:asciiTheme="majorHAnsi" w:hAnsiTheme="majorHAnsi" w:cstheme="majorHAnsi"/>
              </w:rPr>
            </w:pPr>
          </w:p>
        </w:tc>
        <w:tc>
          <w:tcPr>
            <w:tcW w:w="1410" w:type="dxa"/>
          </w:tcPr>
          <w:p w14:paraId="0679818F" w14:textId="77777777" w:rsidR="00E63CE6" w:rsidRPr="00E45860" w:rsidRDefault="00E63CE6" w:rsidP="00E63CE6">
            <w:pPr>
              <w:tabs>
                <w:tab w:val="left" w:pos="1680"/>
              </w:tabs>
              <w:rPr>
                <w:rFonts w:asciiTheme="majorHAnsi" w:hAnsiTheme="majorHAnsi" w:cstheme="majorHAnsi"/>
              </w:rPr>
            </w:pPr>
          </w:p>
        </w:tc>
        <w:tc>
          <w:tcPr>
            <w:tcW w:w="2528" w:type="dxa"/>
          </w:tcPr>
          <w:p w14:paraId="7E6BF26F" w14:textId="77777777" w:rsidR="00E63CE6" w:rsidRPr="00E45860" w:rsidRDefault="00E63CE6" w:rsidP="00E63CE6">
            <w:pPr>
              <w:tabs>
                <w:tab w:val="left" w:pos="1680"/>
              </w:tabs>
              <w:rPr>
                <w:rFonts w:asciiTheme="majorHAnsi" w:hAnsiTheme="majorHAnsi" w:cstheme="majorHAnsi"/>
              </w:rPr>
            </w:pPr>
          </w:p>
        </w:tc>
        <w:tc>
          <w:tcPr>
            <w:tcW w:w="1261" w:type="dxa"/>
          </w:tcPr>
          <w:p w14:paraId="0E4081F7"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5BC69B19" w14:textId="77777777" w:rsidR="00E63CE6" w:rsidRPr="00E45860" w:rsidRDefault="00E63CE6" w:rsidP="00E63CE6">
            <w:pPr>
              <w:tabs>
                <w:tab w:val="left" w:pos="1680"/>
              </w:tabs>
              <w:rPr>
                <w:rFonts w:asciiTheme="majorHAnsi" w:hAnsiTheme="majorHAnsi" w:cstheme="majorHAnsi"/>
              </w:rPr>
            </w:pPr>
          </w:p>
        </w:tc>
      </w:tr>
      <w:tr w:rsidR="00E63CE6" w:rsidRPr="00E45860" w14:paraId="1C76F41B" w14:textId="77777777" w:rsidTr="00E404DE">
        <w:trPr>
          <w:trHeight w:val="232"/>
        </w:trPr>
        <w:tc>
          <w:tcPr>
            <w:tcW w:w="2020" w:type="dxa"/>
            <w:vMerge/>
            <w:shd w:val="clear" w:color="auto" w:fill="C10435"/>
          </w:tcPr>
          <w:p w14:paraId="3E03196E"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17F35B5E" w14:textId="77777777" w:rsidR="00E63CE6" w:rsidRPr="00E45860" w:rsidRDefault="00E63CE6" w:rsidP="008B5942">
            <w:pPr>
              <w:tabs>
                <w:tab w:val="left" w:pos="1680"/>
              </w:tabs>
              <w:ind w:left="360"/>
              <w:rPr>
                <w:rFonts w:asciiTheme="majorHAnsi" w:hAnsiTheme="majorHAnsi" w:cstheme="majorHAnsi"/>
                <w:iCs/>
              </w:rPr>
            </w:pPr>
          </w:p>
        </w:tc>
        <w:tc>
          <w:tcPr>
            <w:tcW w:w="1410" w:type="dxa"/>
          </w:tcPr>
          <w:p w14:paraId="6E04E6C8" w14:textId="77777777" w:rsidR="00E63CE6" w:rsidRPr="00E45860" w:rsidRDefault="00E63CE6" w:rsidP="00E63CE6">
            <w:pPr>
              <w:tabs>
                <w:tab w:val="left" w:pos="1680"/>
              </w:tabs>
              <w:rPr>
                <w:rFonts w:asciiTheme="majorHAnsi" w:hAnsiTheme="majorHAnsi" w:cstheme="majorHAnsi"/>
                <w:iCs/>
              </w:rPr>
            </w:pPr>
          </w:p>
        </w:tc>
        <w:tc>
          <w:tcPr>
            <w:tcW w:w="2528" w:type="dxa"/>
          </w:tcPr>
          <w:p w14:paraId="4D168B5B" w14:textId="77777777" w:rsidR="00E63CE6" w:rsidRPr="00E45860" w:rsidRDefault="00E63CE6" w:rsidP="00E63CE6">
            <w:pPr>
              <w:tabs>
                <w:tab w:val="left" w:pos="1680"/>
              </w:tabs>
              <w:rPr>
                <w:rFonts w:asciiTheme="majorHAnsi" w:hAnsiTheme="majorHAnsi" w:cstheme="majorHAnsi"/>
                <w:iCs/>
              </w:rPr>
            </w:pPr>
          </w:p>
        </w:tc>
        <w:tc>
          <w:tcPr>
            <w:tcW w:w="1261" w:type="dxa"/>
          </w:tcPr>
          <w:p w14:paraId="74ECEFE8" w14:textId="77777777" w:rsidR="00E63CE6" w:rsidRPr="00E45860" w:rsidRDefault="00E63CE6" w:rsidP="00E63CE6">
            <w:pPr>
              <w:tabs>
                <w:tab w:val="left" w:pos="1680"/>
              </w:tabs>
              <w:rPr>
                <w:rFonts w:asciiTheme="majorHAnsi" w:hAnsiTheme="majorHAnsi" w:cstheme="majorHAnsi"/>
                <w:iCs/>
              </w:rPr>
            </w:pPr>
          </w:p>
        </w:tc>
        <w:tc>
          <w:tcPr>
            <w:tcW w:w="3920" w:type="dxa"/>
            <w:gridSpan w:val="2"/>
          </w:tcPr>
          <w:p w14:paraId="40BC8CEB" w14:textId="77777777" w:rsidR="00E63CE6" w:rsidRPr="00E45860" w:rsidRDefault="00E63CE6" w:rsidP="00E63CE6">
            <w:pPr>
              <w:tabs>
                <w:tab w:val="left" w:pos="1680"/>
              </w:tabs>
              <w:rPr>
                <w:rFonts w:asciiTheme="majorHAnsi" w:hAnsiTheme="majorHAnsi" w:cstheme="majorHAnsi"/>
                <w:iCs/>
              </w:rPr>
            </w:pPr>
          </w:p>
        </w:tc>
      </w:tr>
      <w:tr w:rsidR="00E63CE6" w:rsidRPr="00E45860" w14:paraId="1D8771C4" w14:textId="77777777" w:rsidTr="00E404DE">
        <w:trPr>
          <w:trHeight w:val="232"/>
        </w:trPr>
        <w:tc>
          <w:tcPr>
            <w:tcW w:w="2020" w:type="dxa"/>
            <w:vMerge/>
            <w:shd w:val="clear" w:color="auto" w:fill="C10435"/>
          </w:tcPr>
          <w:p w14:paraId="1A7F7665"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26EDB837" w14:textId="77777777" w:rsidR="00E63CE6" w:rsidRPr="00E45860" w:rsidRDefault="00E63CE6" w:rsidP="008B5942">
            <w:pPr>
              <w:tabs>
                <w:tab w:val="left" w:pos="1680"/>
              </w:tabs>
              <w:ind w:left="360"/>
              <w:rPr>
                <w:rFonts w:asciiTheme="majorHAnsi" w:hAnsiTheme="majorHAnsi" w:cstheme="majorHAnsi"/>
                <w:iCs/>
              </w:rPr>
            </w:pPr>
          </w:p>
        </w:tc>
        <w:tc>
          <w:tcPr>
            <w:tcW w:w="1410" w:type="dxa"/>
          </w:tcPr>
          <w:p w14:paraId="08C0E050" w14:textId="77777777" w:rsidR="00E63CE6" w:rsidRPr="00E45860" w:rsidRDefault="00E63CE6" w:rsidP="00E63CE6">
            <w:pPr>
              <w:tabs>
                <w:tab w:val="left" w:pos="1680"/>
              </w:tabs>
              <w:rPr>
                <w:rFonts w:asciiTheme="majorHAnsi" w:hAnsiTheme="majorHAnsi" w:cstheme="majorHAnsi"/>
                <w:iCs/>
              </w:rPr>
            </w:pPr>
          </w:p>
        </w:tc>
        <w:tc>
          <w:tcPr>
            <w:tcW w:w="2528" w:type="dxa"/>
          </w:tcPr>
          <w:p w14:paraId="6A6A17BB" w14:textId="77777777" w:rsidR="00E63CE6" w:rsidRPr="00E45860" w:rsidRDefault="00E63CE6" w:rsidP="00E63CE6">
            <w:pPr>
              <w:tabs>
                <w:tab w:val="left" w:pos="1680"/>
              </w:tabs>
              <w:rPr>
                <w:rFonts w:asciiTheme="majorHAnsi" w:hAnsiTheme="majorHAnsi" w:cstheme="majorHAnsi"/>
                <w:iCs/>
              </w:rPr>
            </w:pPr>
          </w:p>
        </w:tc>
        <w:tc>
          <w:tcPr>
            <w:tcW w:w="1261" w:type="dxa"/>
          </w:tcPr>
          <w:p w14:paraId="031D4365" w14:textId="77777777" w:rsidR="00E63CE6" w:rsidRPr="00E45860" w:rsidRDefault="00E63CE6" w:rsidP="00E63CE6">
            <w:pPr>
              <w:tabs>
                <w:tab w:val="left" w:pos="1680"/>
              </w:tabs>
              <w:rPr>
                <w:rFonts w:asciiTheme="majorHAnsi" w:hAnsiTheme="majorHAnsi" w:cstheme="majorHAnsi"/>
                <w:iCs/>
              </w:rPr>
            </w:pPr>
          </w:p>
        </w:tc>
        <w:tc>
          <w:tcPr>
            <w:tcW w:w="3920" w:type="dxa"/>
            <w:gridSpan w:val="2"/>
          </w:tcPr>
          <w:p w14:paraId="14AF20BB" w14:textId="77777777" w:rsidR="00E63CE6" w:rsidRPr="00E45860" w:rsidRDefault="00E63CE6" w:rsidP="00E63CE6">
            <w:pPr>
              <w:tabs>
                <w:tab w:val="left" w:pos="1680"/>
              </w:tabs>
              <w:rPr>
                <w:rFonts w:asciiTheme="majorHAnsi" w:hAnsiTheme="majorHAnsi" w:cstheme="majorHAnsi"/>
                <w:iCs/>
              </w:rPr>
            </w:pPr>
          </w:p>
        </w:tc>
      </w:tr>
      <w:tr w:rsidR="00E63CE6" w:rsidRPr="00E45860" w14:paraId="7B8BB8D0" w14:textId="77777777" w:rsidTr="00E404DE">
        <w:trPr>
          <w:trHeight w:val="232"/>
        </w:trPr>
        <w:tc>
          <w:tcPr>
            <w:tcW w:w="2020" w:type="dxa"/>
            <w:vMerge/>
            <w:shd w:val="clear" w:color="auto" w:fill="C10435"/>
          </w:tcPr>
          <w:p w14:paraId="70242FC9"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1602" w:type="dxa"/>
          </w:tcPr>
          <w:p w14:paraId="374A2C14" w14:textId="7FFF1AD0" w:rsidR="00E63CE6" w:rsidRPr="00E45860" w:rsidRDefault="00A82418" w:rsidP="00E63CE6">
            <w:pPr>
              <w:tabs>
                <w:tab w:val="left" w:pos="1680"/>
              </w:tabs>
              <w:rPr>
                <w:rFonts w:asciiTheme="majorHAnsi" w:hAnsiTheme="majorHAnsi" w:cstheme="majorHAnsi"/>
                <w:sz w:val="18"/>
                <w:szCs w:val="18"/>
              </w:rPr>
            </w:pPr>
            <w:r w:rsidRPr="00E45860">
              <w:rPr>
                <w:rFonts w:asciiTheme="majorHAnsi" w:hAnsiTheme="majorHAnsi" w:cstheme="majorHAnsi"/>
                <w:i/>
                <w:sz w:val="20"/>
                <w:szCs w:val="20"/>
              </w:rPr>
              <w:t>Add Rows if Needed</w:t>
            </w:r>
          </w:p>
        </w:tc>
        <w:tc>
          <w:tcPr>
            <w:tcW w:w="1410" w:type="dxa"/>
          </w:tcPr>
          <w:p w14:paraId="3389D10F" w14:textId="77777777" w:rsidR="00E63CE6" w:rsidRPr="00E45860" w:rsidRDefault="00E63CE6" w:rsidP="00E63CE6">
            <w:pPr>
              <w:tabs>
                <w:tab w:val="left" w:pos="1680"/>
              </w:tabs>
              <w:rPr>
                <w:rFonts w:asciiTheme="majorHAnsi" w:hAnsiTheme="majorHAnsi" w:cstheme="majorHAnsi"/>
              </w:rPr>
            </w:pPr>
          </w:p>
        </w:tc>
        <w:tc>
          <w:tcPr>
            <w:tcW w:w="2528" w:type="dxa"/>
          </w:tcPr>
          <w:p w14:paraId="49260577" w14:textId="77777777" w:rsidR="00E63CE6" w:rsidRPr="00E45860" w:rsidRDefault="00E63CE6" w:rsidP="00E63CE6">
            <w:pPr>
              <w:tabs>
                <w:tab w:val="left" w:pos="1680"/>
              </w:tabs>
              <w:rPr>
                <w:rFonts w:asciiTheme="majorHAnsi" w:hAnsiTheme="majorHAnsi" w:cstheme="majorHAnsi"/>
              </w:rPr>
            </w:pPr>
          </w:p>
        </w:tc>
        <w:tc>
          <w:tcPr>
            <w:tcW w:w="1261" w:type="dxa"/>
          </w:tcPr>
          <w:p w14:paraId="52AC77FA" w14:textId="77777777" w:rsidR="00E63CE6" w:rsidRPr="00E45860" w:rsidRDefault="00E63CE6" w:rsidP="00E63CE6">
            <w:pPr>
              <w:tabs>
                <w:tab w:val="left" w:pos="1680"/>
              </w:tabs>
              <w:rPr>
                <w:rFonts w:asciiTheme="majorHAnsi" w:hAnsiTheme="majorHAnsi" w:cstheme="majorHAnsi"/>
              </w:rPr>
            </w:pPr>
          </w:p>
        </w:tc>
        <w:tc>
          <w:tcPr>
            <w:tcW w:w="3920" w:type="dxa"/>
            <w:gridSpan w:val="2"/>
          </w:tcPr>
          <w:p w14:paraId="3D83922E" w14:textId="77777777" w:rsidR="00E63CE6" w:rsidRPr="00E45860" w:rsidRDefault="00E63CE6" w:rsidP="00E63CE6">
            <w:pPr>
              <w:tabs>
                <w:tab w:val="left" w:pos="1680"/>
              </w:tabs>
              <w:rPr>
                <w:rFonts w:asciiTheme="majorHAnsi" w:hAnsiTheme="majorHAnsi" w:cstheme="majorHAnsi"/>
              </w:rPr>
            </w:pPr>
          </w:p>
        </w:tc>
      </w:tr>
      <w:tr w:rsidR="00E63CE6" w:rsidRPr="00E45860" w14:paraId="1E0508EE" w14:textId="77777777" w:rsidTr="00E404DE">
        <w:trPr>
          <w:trHeight w:val="349"/>
        </w:trPr>
        <w:tc>
          <w:tcPr>
            <w:tcW w:w="2020" w:type="dxa"/>
            <w:vMerge w:val="restart"/>
            <w:shd w:val="clear" w:color="auto" w:fill="C10435"/>
          </w:tcPr>
          <w:p w14:paraId="3A3DF60E" w14:textId="77777777" w:rsidR="00E63CE6" w:rsidRPr="00E45860" w:rsidRDefault="00E63CE6" w:rsidP="00E63CE6">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Alternate vendor agreements and/or contracts executed that define vendor’s service during disaster events</w:t>
            </w:r>
          </w:p>
        </w:tc>
        <w:tc>
          <w:tcPr>
            <w:tcW w:w="3012" w:type="dxa"/>
            <w:gridSpan w:val="2"/>
            <w:shd w:val="clear" w:color="auto" w:fill="BFBFBF" w:themeFill="background1" w:themeFillShade="BF"/>
          </w:tcPr>
          <w:p w14:paraId="76153F8A" w14:textId="4967531C"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Name of Vendor</w:t>
            </w:r>
          </w:p>
        </w:tc>
        <w:tc>
          <w:tcPr>
            <w:tcW w:w="4254" w:type="dxa"/>
            <w:gridSpan w:val="3"/>
            <w:shd w:val="clear" w:color="auto" w:fill="BFBFBF" w:themeFill="background1" w:themeFillShade="BF"/>
          </w:tcPr>
          <w:p w14:paraId="283383C6" w14:textId="1BEC3530"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Description</w:t>
            </w:r>
          </w:p>
        </w:tc>
        <w:tc>
          <w:tcPr>
            <w:tcW w:w="3455" w:type="dxa"/>
            <w:shd w:val="clear" w:color="auto" w:fill="BFBFBF" w:themeFill="background1" w:themeFillShade="BF"/>
          </w:tcPr>
          <w:p w14:paraId="5B531978" w14:textId="77777777" w:rsidR="00E63CE6" w:rsidRPr="00E45860" w:rsidRDefault="00E63CE6" w:rsidP="00D34869">
            <w:pPr>
              <w:tabs>
                <w:tab w:val="left" w:pos="1680"/>
              </w:tabs>
              <w:jc w:val="center"/>
              <w:rPr>
                <w:rFonts w:asciiTheme="majorHAnsi" w:hAnsiTheme="majorHAnsi" w:cstheme="majorHAnsi"/>
                <w:b/>
                <w:bCs/>
              </w:rPr>
            </w:pPr>
            <w:r w:rsidRPr="00E45860">
              <w:rPr>
                <w:rFonts w:asciiTheme="majorHAnsi" w:hAnsiTheme="majorHAnsi" w:cstheme="majorHAnsi"/>
                <w:b/>
                <w:bCs/>
              </w:rPr>
              <w:t>Location of Document</w:t>
            </w:r>
          </w:p>
        </w:tc>
      </w:tr>
      <w:tr w:rsidR="00E63CE6" w:rsidRPr="00E45860" w14:paraId="651BC0A2" w14:textId="77777777" w:rsidTr="00E404DE">
        <w:trPr>
          <w:trHeight w:val="437"/>
        </w:trPr>
        <w:tc>
          <w:tcPr>
            <w:tcW w:w="2020" w:type="dxa"/>
            <w:vMerge/>
            <w:shd w:val="clear" w:color="auto" w:fill="C10435"/>
          </w:tcPr>
          <w:p w14:paraId="4234615C"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3012" w:type="dxa"/>
            <w:gridSpan w:val="2"/>
          </w:tcPr>
          <w:p w14:paraId="6E87EA86" w14:textId="35FA8D41" w:rsidR="00E63CE6" w:rsidRPr="00E45860" w:rsidRDefault="00056DD9" w:rsidP="008B5942">
            <w:pPr>
              <w:tabs>
                <w:tab w:val="left" w:pos="1680"/>
              </w:tabs>
              <w:ind w:left="360"/>
              <w:rPr>
                <w:rFonts w:asciiTheme="majorHAnsi" w:hAnsiTheme="majorHAnsi" w:cstheme="majorHAnsi"/>
              </w:rPr>
            </w:pPr>
            <w:r>
              <w:rPr>
                <w:rFonts w:asciiTheme="majorHAnsi" w:hAnsiTheme="majorHAnsi" w:cstheme="majorHAnsi"/>
              </w:rPr>
              <w:t>N/A</w:t>
            </w:r>
          </w:p>
        </w:tc>
        <w:tc>
          <w:tcPr>
            <w:tcW w:w="4254" w:type="dxa"/>
            <w:gridSpan w:val="3"/>
          </w:tcPr>
          <w:p w14:paraId="6F3D0A4B" w14:textId="77777777" w:rsidR="00E63CE6" w:rsidRPr="00E45860" w:rsidRDefault="00E63CE6" w:rsidP="00E63CE6">
            <w:pPr>
              <w:tabs>
                <w:tab w:val="left" w:pos="1680"/>
              </w:tabs>
              <w:rPr>
                <w:rFonts w:asciiTheme="majorHAnsi" w:hAnsiTheme="majorHAnsi" w:cstheme="majorHAnsi"/>
              </w:rPr>
            </w:pPr>
          </w:p>
        </w:tc>
        <w:tc>
          <w:tcPr>
            <w:tcW w:w="3455" w:type="dxa"/>
          </w:tcPr>
          <w:p w14:paraId="13C0C394" w14:textId="77777777" w:rsidR="00E63CE6" w:rsidRPr="00E45860" w:rsidRDefault="00E63CE6" w:rsidP="00E63CE6">
            <w:pPr>
              <w:tabs>
                <w:tab w:val="left" w:pos="1680"/>
              </w:tabs>
              <w:rPr>
                <w:rFonts w:asciiTheme="majorHAnsi" w:hAnsiTheme="majorHAnsi" w:cstheme="majorHAnsi"/>
              </w:rPr>
            </w:pPr>
          </w:p>
        </w:tc>
      </w:tr>
      <w:tr w:rsidR="00E63CE6" w:rsidRPr="00E45860" w14:paraId="667ABDD0" w14:textId="77777777" w:rsidTr="00E404DE">
        <w:trPr>
          <w:trHeight w:val="369"/>
        </w:trPr>
        <w:tc>
          <w:tcPr>
            <w:tcW w:w="2020" w:type="dxa"/>
            <w:vMerge/>
            <w:shd w:val="clear" w:color="auto" w:fill="C10435"/>
          </w:tcPr>
          <w:p w14:paraId="74B9E5B5"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3012" w:type="dxa"/>
            <w:gridSpan w:val="2"/>
          </w:tcPr>
          <w:p w14:paraId="1AAE4F4F" w14:textId="77777777" w:rsidR="00E63CE6" w:rsidRPr="00E45860" w:rsidRDefault="00E63CE6" w:rsidP="008B5942">
            <w:pPr>
              <w:tabs>
                <w:tab w:val="left" w:pos="1680"/>
              </w:tabs>
              <w:ind w:left="360"/>
              <w:rPr>
                <w:rFonts w:asciiTheme="majorHAnsi" w:hAnsiTheme="majorHAnsi" w:cstheme="majorHAnsi"/>
              </w:rPr>
            </w:pPr>
          </w:p>
        </w:tc>
        <w:tc>
          <w:tcPr>
            <w:tcW w:w="4254" w:type="dxa"/>
            <w:gridSpan w:val="3"/>
          </w:tcPr>
          <w:p w14:paraId="2C255B99" w14:textId="77777777" w:rsidR="00E63CE6" w:rsidRPr="00E45860" w:rsidRDefault="00E63CE6" w:rsidP="00E63CE6">
            <w:pPr>
              <w:tabs>
                <w:tab w:val="left" w:pos="1680"/>
              </w:tabs>
              <w:rPr>
                <w:rFonts w:asciiTheme="majorHAnsi" w:hAnsiTheme="majorHAnsi" w:cstheme="majorHAnsi"/>
              </w:rPr>
            </w:pPr>
          </w:p>
        </w:tc>
        <w:tc>
          <w:tcPr>
            <w:tcW w:w="3455" w:type="dxa"/>
          </w:tcPr>
          <w:p w14:paraId="3037C484" w14:textId="77777777" w:rsidR="00E63CE6" w:rsidRPr="00E45860" w:rsidRDefault="00E63CE6" w:rsidP="00E63CE6">
            <w:pPr>
              <w:tabs>
                <w:tab w:val="left" w:pos="1680"/>
              </w:tabs>
              <w:rPr>
                <w:rFonts w:asciiTheme="majorHAnsi" w:hAnsiTheme="majorHAnsi" w:cstheme="majorHAnsi"/>
              </w:rPr>
            </w:pPr>
          </w:p>
        </w:tc>
      </w:tr>
      <w:tr w:rsidR="00E63CE6" w:rsidRPr="00E45860" w14:paraId="4D3B53E0" w14:textId="77777777" w:rsidTr="00E404DE">
        <w:trPr>
          <w:trHeight w:val="369"/>
        </w:trPr>
        <w:tc>
          <w:tcPr>
            <w:tcW w:w="2020" w:type="dxa"/>
            <w:vMerge/>
            <w:shd w:val="clear" w:color="auto" w:fill="C10435"/>
          </w:tcPr>
          <w:p w14:paraId="0DD0C7CE"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3012" w:type="dxa"/>
            <w:gridSpan w:val="2"/>
          </w:tcPr>
          <w:p w14:paraId="1D8DEB40" w14:textId="77777777" w:rsidR="00E63CE6" w:rsidRPr="00E45860" w:rsidRDefault="00E63CE6" w:rsidP="008B5942">
            <w:pPr>
              <w:tabs>
                <w:tab w:val="left" w:pos="1680"/>
              </w:tabs>
              <w:ind w:left="360"/>
              <w:rPr>
                <w:rFonts w:asciiTheme="majorHAnsi" w:hAnsiTheme="majorHAnsi" w:cstheme="majorHAnsi"/>
              </w:rPr>
            </w:pPr>
          </w:p>
        </w:tc>
        <w:tc>
          <w:tcPr>
            <w:tcW w:w="4254" w:type="dxa"/>
            <w:gridSpan w:val="3"/>
          </w:tcPr>
          <w:p w14:paraId="6886BFAD" w14:textId="77777777" w:rsidR="00E63CE6" w:rsidRPr="00E45860" w:rsidRDefault="00E63CE6" w:rsidP="00E63CE6">
            <w:pPr>
              <w:tabs>
                <w:tab w:val="left" w:pos="1680"/>
              </w:tabs>
              <w:rPr>
                <w:rFonts w:asciiTheme="majorHAnsi" w:hAnsiTheme="majorHAnsi" w:cstheme="majorHAnsi"/>
              </w:rPr>
            </w:pPr>
          </w:p>
        </w:tc>
        <w:tc>
          <w:tcPr>
            <w:tcW w:w="3455" w:type="dxa"/>
          </w:tcPr>
          <w:p w14:paraId="1474505A" w14:textId="77777777" w:rsidR="00E63CE6" w:rsidRPr="00E45860" w:rsidRDefault="00E63CE6" w:rsidP="00E63CE6">
            <w:pPr>
              <w:tabs>
                <w:tab w:val="left" w:pos="1680"/>
              </w:tabs>
              <w:rPr>
                <w:rFonts w:asciiTheme="majorHAnsi" w:hAnsiTheme="majorHAnsi" w:cstheme="majorHAnsi"/>
              </w:rPr>
            </w:pPr>
          </w:p>
        </w:tc>
      </w:tr>
      <w:tr w:rsidR="00E63CE6" w:rsidRPr="00E45860" w14:paraId="0B4D6A49" w14:textId="77777777" w:rsidTr="00E404DE">
        <w:trPr>
          <w:trHeight w:val="369"/>
        </w:trPr>
        <w:tc>
          <w:tcPr>
            <w:tcW w:w="2020" w:type="dxa"/>
            <w:vMerge/>
            <w:shd w:val="clear" w:color="auto" w:fill="C10435"/>
          </w:tcPr>
          <w:p w14:paraId="780DA7A4"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3012" w:type="dxa"/>
            <w:gridSpan w:val="2"/>
          </w:tcPr>
          <w:p w14:paraId="3EE534AA" w14:textId="77777777" w:rsidR="00E63CE6" w:rsidRPr="00E45860" w:rsidRDefault="00E63CE6" w:rsidP="008B5942">
            <w:pPr>
              <w:tabs>
                <w:tab w:val="left" w:pos="1680"/>
              </w:tabs>
              <w:ind w:left="360"/>
              <w:rPr>
                <w:rFonts w:asciiTheme="majorHAnsi" w:hAnsiTheme="majorHAnsi" w:cstheme="majorHAnsi"/>
              </w:rPr>
            </w:pPr>
          </w:p>
        </w:tc>
        <w:tc>
          <w:tcPr>
            <w:tcW w:w="4254" w:type="dxa"/>
            <w:gridSpan w:val="3"/>
          </w:tcPr>
          <w:p w14:paraId="7A2241C9" w14:textId="77777777" w:rsidR="00E63CE6" w:rsidRPr="00E45860" w:rsidRDefault="00E63CE6" w:rsidP="00E63CE6">
            <w:pPr>
              <w:tabs>
                <w:tab w:val="left" w:pos="1680"/>
              </w:tabs>
              <w:rPr>
                <w:rFonts w:asciiTheme="majorHAnsi" w:hAnsiTheme="majorHAnsi" w:cstheme="majorHAnsi"/>
              </w:rPr>
            </w:pPr>
          </w:p>
        </w:tc>
        <w:tc>
          <w:tcPr>
            <w:tcW w:w="3455" w:type="dxa"/>
          </w:tcPr>
          <w:p w14:paraId="0F42A8AB" w14:textId="77777777" w:rsidR="00E63CE6" w:rsidRPr="00E45860" w:rsidRDefault="00E63CE6" w:rsidP="00E63CE6">
            <w:pPr>
              <w:tabs>
                <w:tab w:val="left" w:pos="1680"/>
              </w:tabs>
              <w:rPr>
                <w:rFonts w:asciiTheme="majorHAnsi" w:hAnsiTheme="majorHAnsi" w:cstheme="majorHAnsi"/>
              </w:rPr>
            </w:pPr>
          </w:p>
        </w:tc>
      </w:tr>
      <w:tr w:rsidR="00E63CE6" w:rsidRPr="00E45860" w14:paraId="2C875750" w14:textId="77777777" w:rsidTr="00E404DE">
        <w:trPr>
          <w:trHeight w:val="379"/>
        </w:trPr>
        <w:tc>
          <w:tcPr>
            <w:tcW w:w="2020" w:type="dxa"/>
            <w:vMerge/>
            <w:shd w:val="clear" w:color="auto" w:fill="C10435"/>
          </w:tcPr>
          <w:p w14:paraId="33F334E8" w14:textId="77777777" w:rsidR="00E63CE6" w:rsidRPr="00E45860" w:rsidRDefault="00E63CE6" w:rsidP="00E63CE6">
            <w:pPr>
              <w:tabs>
                <w:tab w:val="left" w:pos="1680"/>
              </w:tabs>
              <w:rPr>
                <w:rFonts w:asciiTheme="majorHAnsi" w:hAnsiTheme="majorHAnsi" w:cstheme="majorHAnsi"/>
                <w:b/>
                <w:bCs/>
                <w:color w:val="FFFFFF" w:themeColor="background1"/>
              </w:rPr>
            </w:pPr>
          </w:p>
        </w:tc>
        <w:tc>
          <w:tcPr>
            <w:tcW w:w="3012" w:type="dxa"/>
            <w:gridSpan w:val="2"/>
          </w:tcPr>
          <w:p w14:paraId="14417F93" w14:textId="40E4DEAE" w:rsidR="00E63CE6" w:rsidRPr="00E45860" w:rsidRDefault="00A82418" w:rsidP="00E63CE6">
            <w:pPr>
              <w:tabs>
                <w:tab w:val="left" w:pos="1680"/>
              </w:tabs>
              <w:rPr>
                <w:rFonts w:asciiTheme="majorHAnsi" w:hAnsiTheme="majorHAnsi" w:cstheme="majorHAnsi"/>
                <w:sz w:val="18"/>
                <w:szCs w:val="18"/>
              </w:rPr>
            </w:pPr>
            <w:r w:rsidRPr="00E45860">
              <w:rPr>
                <w:rFonts w:asciiTheme="majorHAnsi" w:hAnsiTheme="majorHAnsi" w:cstheme="majorHAnsi"/>
                <w:i/>
                <w:sz w:val="20"/>
                <w:szCs w:val="20"/>
              </w:rPr>
              <w:t>Add Rows if Needed</w:t>
            </w:r>
          </w:p>
        </w:tc>
        <w:tc>
          <w:tcPr>
            <w:tcW w:w="4254" w:type="dxa"/>
            <w:gridSpan w:val="3"/>
          </w:tcPr>
          <w:p w14:paraId="2FC7F555" w14:textId="77777777" w:rsidR="00E63CE6" w:rsidRPr="00E45860" w:rsidRDefault="00E63CE6" w:rsidP="00E63CE6">
            <w:pPr>
              <w:tabs>
                <w:tab w:val="left" w:pos="1680"/>
              </w:tabs>
              <w:rPr>
                <w:rFonts w:asciiTheme="majorHAnsi" w:hAnsiTheme="majorHAnsi" w:cstheme="majorHAnsi"/>
              </w:rPr>
            </w:pPr>
          </w:p>
        </w:tc>
        <w:tc>
          <w:tcPr>
            <w:tcW w:w="3455" w:type="dxa"/>
          </w:tcPr>
          <w:p w14:paraId="251B89EF" w14:textId="77777777" w:rsidR="00E63CE6" w:rsidRPr="00E45860" w:rsidRDefault="00E63CE6" w:rsidP="00E63CE6">
            <w:pPr>
              <w:tabs>
                <w:tab w:val="left" w:pos="1680"/>
              </w:tabs>
              <w:rPr>
                <w:rFonts w:asciiTheme="majorHAnsi" w:hAnsiTheme="majorHAnsi" w:cstheme="majorHAnsi"/>
              </w:rPr>
            </w:pPr>
          </w:p>
        </w:tc>
      </w:tr>
      <w:tr w:rsidR="0072439F" w:rsidRPr="00E45860" w14:paraId="48E273A3" w14:textId="77777777" w:rsidTr="00E404DE">
        <w:trPr>
          <w:trHeight w:val="1255"/>
        </w:trPr>
        <w:tc>
          <w:tcPr>
            <w:tcW w:w="2020" w:type="dxa"/>
            <w:shd w:val="clear" w:color="auto" w:fill="C10435"/>
          </w:tcPr>
          <w:p w14:paraId="5F2D6875" w14:textId="77777777" w:rsidR="00E63CE6" w:rsidRPr="00E45860" w:rsidRDefault="00E63CE6" w:rsidP="00E63CE6">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 xml:space="preserve">Manual process to continue function during a computer or network outage </w:t>
            </w:r>
          </w:p>
          <w:p w14:paraId="6C0D4CE2" w14:textId="77777777" w:rsidR="00E63CE6" w:rsidRPr="00E45860" w:rsidRDefault="00E63CE6" w:rsidP="00E63CE6">
            <w:pPr>
              <w:tabs>
                <w:tab w:val="left" w:pos="1680"/>
              </w:tabs>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sz w:val="18"/>
                <w:szCs w:val="18"/>
              </w:rPr>
              <w:t xml:space="preserve">(if possible) </w:t>
            </w:r>
          </w:p>
        </w:tc>
        <w:tc>
          <w:tcPr>
            <w:tcW w:w="10721" w:type="dxa"/>
            <w:gridSpan w:val="6"/>
          </w:tcPr>
          <w:p w14:paraId="586CC7E5" w14:textId="77777777" w:rsidR="00E63CE6" w:rsidRDefault="00E63CE6" w:rsidP="00E63CE6">
            <w:pPr>
              <w:tabs>
                <w:tab w:val="left" w:pos="1680"/>
              </w:tabs>
              <w:rPr>
                <w:rFonts w:asciiTheme="majorHAnsi" w:hAnsiTheme="majorHAnsi" w:cstheme="majorHAnsi"/>
              </w:rPr>
            </w:pPr>
            <w:r w:rsidRPr="00E45860">
              <w:rPr>
                <w:rFonts w:asciiTheme="majorHAnsi" w:hAnsiTheme="majorHAnsi" w:cstheme="majorHAnsi"/>
              </w:rPr>
              <w:t>(</w:t>
            </w:r>
            <w:r w:rsidRPr="00E45860">
              <w:rPr>
                <w:rFonts w:asciiTheme="majorHAnsi" w:hAnsiTheme="majorHAnsi" w:cstheme="majorHAnsi"/>
                <w:b/>
                <w:bCs/>
              </w:rPr>
              <w:t>Enter name of directives, name &amp; location of pre-printed forms required, and description of process</w:t>
            </w:r>
            <w:r w:rsidRPr="00E45860">
              <w:rPr>
                <w:rFonts w:asciiTheme="majorHAnsi" w:hAnsiTheme="majorHAnsi" w:cstheme="majorHAnsi"/>
              </w:rPr>
              <w:t>)</w:t>
            </w:r>
          </w:p>
          <w:p w14:paraId="554B6805" w14:textId="726B7173" w:rsidR="00056DD9" w:rsidRPr="00E45860" w:rsidRDefault="00056DD9" w:rsidP="00E63CE6">
            <w:pPr>
              <w:tabs>
                <w:tab w:val="left" w:pos="1680"/>
              </w:tabs>
              <w:rPr>
                <w:rFonts w:asciiTheme="majorHAnsi" w:hAnsiTheme="majorHAnsi" w:cstheme="majorHAnsi"/>
              </w:rPr>
            </w:pPr>
            <w:r>
              <w:rPr>
                <w:rFonts w:asciiTheme="majorHAnsi" w:hAnsiTheme="majorHAnsi" w:cstheme="majorHAnsi"/>
              </w:rPr>
              <w:t>N/A</w:t>
            </w:r>
          </w:p>
        </w:tc>
      </w:tr>
    </w:tbl>
    <w:p w14:paraId="59123EE1" w14:textId="77777777" w:rsidR="0022434D" w:rsidRDefault="0022434D" w:rsidP="0022434D">
      <w:pPr>
        <w:jc w:val="center"/>
        <w:rPr>
          <w:rFonts w:asciiTheme="majorHAnsi" w:hAnsiTheme="majorHAnsi" w:cstheme="majorHAnsi"/>
          <w:b/>
          <w:bCs/>
          <w:color w:val="FF0000"/>
          <w:sz w:val="48"/>
          <w:szCs w:val="48"/>
        </w:rPr>
      </w:pPr>
    </w:p>
    <w:p w14:paraId="10D9D5D7" w14:textId="77777777" w:rsidR="0022434D" w:rsidRDefault="0022434D" w:rsidP="0022434D">
      <w:pPr>
        <w:jc w:val="center"/>
        <w:rPr>
          <w:rFonts w:asciiTheme="majorHAnsi" w:hAnsiTheme="majorHAnsi" w:cstheme="majorHAnsi"/>
          <w:b/>
          <w:bCs/>
          <w:color w:val="FF0000"/>
          <w:sz w:val="48"/>
          <w:szCs w:val="48"/>
        </w:rPr>
      </w:pPr>
    </w:p>
    <w:p w14:paraId="2100FAE0" w14:textId="540EC4A6" w:rsidR="0022434D" w:rsidRDefault="0022434D" w:rsidP="0022434D">
      <w:pPr>
        <w:jc w:val="center"/>
        <w:rPr>
          <w:rFonts w:asciiTheme="majorHAnsi" w:hAnsiTheme="majorHAnsi" w:cstheme="majorHAnsi"/>
          <w:b/>
          <w:bCs/>
          <w:color w:val="FF0000"/>
          <w:sz w:val="48"/>
          <w:szCs w:val="48"/>
        </w:rPr>
      </w:pPr>
    </w:p>
    <w:p w14:paraId="559B09A4" w14:textId="37CDC3A7" w:rsidR="00614E6D" w:rsidRDefault="00614E6D" w:rsidP="0022434D">
      <w:pPr>
        <w:jc w:val="center"/>
        <w:rPr>
          <w:rFonts w:asciiTheme="majorHAnsi" w:hAnsiTheme="majorHAnsi" w:cstheme="majorHAnsi"/>
          <w:b/>
          <w:bCs/>
          <w:color w:val="FF0000"/>
          <w:sz w:val="48"/>
          <w:szCs w:val="48"/>
        </w:rPr>
      </w:pPr>
    </w:p>
    <w:p w14:paraId="6BD7A6CC" w14:textId="77777777" w:rsidR="00614E6D" w:rsidRDefault="00614E6D" w:rsidP="0022434D">
      <w:pPr>
        <w:jc w:val="center"/>
        <w:rPr>
          <w:rFonts w:asciiTheme="majorHAnsi" w:hAnsiTheme="majorHAnsi" w:cstheme="majorHAnsi"/>
          <w:b/>
          <w:bCs/>
          <w:color w:val="FF0000"/>
          <w:sz w:val="48"/>
          <w:szCs w:val="48"/>
        </w:rPr>
      </w:pPr>
    </w:p>
    <w:p w14:paraId="4ED08F04" w14:textId="587A5C23" w:rsidR="0022434D" w:rsidRPr="00A46CE2" w:rsidRDefault="0022434D" w:rsidP="0022434D">
      <w:pPr>
        <w:jc w:val="center"/>
        <w:rPr>
          <w:rFonts w:asciiTheme="majorHAnsi" w:hAnsiTheme="majorHAnsi" w:cstheme="majorHAnsi"/>
          <w:b/>
          <w:bCs/>
          <w:sz w:val="48"/>
          <w:szCs w:val="48"/>
        </w:rPr>
      </w:pPr>
      <w:r w:rsidRPr="001E16B2">
        <w:rPr>
          <w:rFonts w:asciiTheme="majorHAnsi" w:hAnsiTheme="majorHAnsi" w:cstheme="majorHAnsi"/>
          <w:b/>
          <w:bCs/>
          <w:color w:val="FF0000"/>
          <w:sz w:val="48"/>
          <w:szCs w:val="48"/>
        </w:rPr>
        <w:t xml:space="preserve">Please Note: </w:t>
      </w:r>
      <w:r w:rsidRPr="00A46CE2">
        <w:rPr>
          <w:rFonts w:asciiTheme="majorHAnsi" w:hAnsiTheme="majorHAnsi" w:cstheme="majorHAnsi"/>
          <w:b/>
          <w:bCs/>
          <w:sz w:val="48"/>
          <w:szCs w:val="48"/>
        </w:rPr>
        <w:t xml:space="preserve">The </w:t>
      </w:r>
      <w:r w:rsidR="00F13A5C">
        <w:rPr>
          <w:rFonts w:asciiTheme="majorHAnsi" w:hAnsiTheme="majorHAnsi" w:cstheme="majorHAnsi"/>
          <w:b/>
          <w:bCs/>
          <w:sz w:val="48"/>
          <w:szCs w:val="48"/>
        </w:rPr>
        <w:t>E</w:t>
      </w:r>
      <w:r w:rsidRPr="00A46CE2">
        <w:rPr>
          <w:rFonts w:asciiTheme="majorHAnsi" w:hAnsiTheme="majorHAnsi" w:cstheme="majorHAnsi"/>
          <w:b/>
          <w:bCs/>
          <w:sz w:val="48"/>
          <w:szCs w:val="48"/>
        </w:rPr>
        <w:t xml:space="preserve">ssential </w:t>
      </w:r>
      <w:r w:rsidR="00F13A5C">
        <w:rPr>
          <w:rFonts w:asciiTheme="majorHAnsi" w:hAnsiTheme="majorHAnsi" w:cstheme="majorHAnsi"/>
          <w:b/>
          <w:bCs/>
          <w:sz w:val="48"/>
          <w:szCs w:val="48"/>
        </w:rPr>
        <w:t>F</w:t>
      </w:r>
      <w:r w:rsidRPr="00A46CE2">
        <w:rPr>
          <w:rFonts w:asciiTheme="majorHAnsi" w:hAnsiTheme="majorHAnsi" w:cstheme="majorHAnsi"/>
          <w:b/>
          <w:bCs/>
          <w:sz w:val="48"/>
          <w:szCs w:val="48"/>
        </w:rPr>
        <w:t xml:space="preserve">unctions table </w:t>
      </w:r>
      <w:r w:rsidRPr="00A46CE2">
        <w:rPr>
          <w:rFonts w:asciiTheme="majorHAnsi" w:hAnsiTheme="majorHAnsi" w:cstheme="majorHAnsi"/>
          <w:b/>
          <w:bCs/>
          <w:color w:val="FF0000"/>
          <w:sz w:val="48"/>
          <w:szCs w:val="48"/>
        </w:rPr>
        <w:t xml:space="preserve">MUST </w:t>
      </w:r>
      <w:r w:rsidRPr="00A46CE2">
        <w:rPr>
          <w:rFonts w:asciiTheme="majorHAnsi" w:hAnsiTheme="majorHAnsi" w:cstheme="majorHAnsi"/>
          <w:b/>
          <w:bCs/>
          <w:sz w:val="48"/>
          <w:szCs w:val="48"/>
        </w:rPr>
        <w:t xml:space="preserve">be copied &amp; pasted to create additional </w:t>
      </w:r>
      <w:r w:rsidR="00342056">
        <w:rPr>
          <w:rFonts w:asciiTheme="majorHAnsi" w:hAnsiTheme="majorHAnsi" w:cstheme="majorHAnsi"/>
          <w:b/>
          <w:bCs/>
          <w:sz w:val="48"/>
          <w:szCs w:val="48"/>
        </w:rPr>
        <w:t>E</w:t>
      </w:r>
      <w:r w:rsidRPr="00A46CE2">
        <w:rPr>
          <w:rFonts w:asciiTheme="majorHAnsi" w:hAnsiTheme="majorHAnsi" w:cstheme="majorHAnsi"/>
          <w:b/>
          <w:bCs/>
          <w:sz w:val="48"/>
          <w:szCs w:val="48"/>
        </w:rPr>
        <w:t xml:space="preserve">ssential </w:t>
      </w:r>
      <w:r w:rsidR="00342056">
        <w:rPr>
          <w:rFonts w:asciiTheme="majorHAnsi" w:hAnsiTheme="majorHAnsi" w:cstheme="majorHAnsi"/>
          <w:b/>
          <w:bCs/>
          <w:sz w:val="48"/>
          <w:szCs w:val="48"/>
        </w:rPr>
        <w:t>F</w:t>
      </w:r>
      <w:r w:rsidRPr="00A46CE2">
        <w:rPr>
          <w:rFonts w:asciiTheme="majorHAnsi" w:hAnsiTheme="majorHAnsi" w:cstheme="majorHAnsi"/>
          <w:b/>
          <w:bCs/>
          <w:sz w:val="48"/>
          <w:szCs w:val="48"/>
        </w:rPr>
        <w:t>unctions</w:t>
      </w:r>
      <w:r>
        <w:rPr>
          <w:rFonts w:asciiTheme="majorHAnsi" w:hAnsiTheme="majorHAnsi" w:cstheme="majorHAnsi"/>
          <w:b/>
          <w:bCs/>
          <w:sz w:val="48"/>
          <w:szCs w:val="48"/>
        </w:rPr>
        <w:t>.</w:t>
      </w:r>
    </w:p>
    <w:p w14:paraId="256923DA" w14:textId="77777777" w:rsidR="00E404DE" w:rsidRDefault="00E404DE">
      <w:pPr>
        <w:rPr>
          <w:rFonts w:asciiTheme="majorHAnsi" w:hAnsiTheme="majorHAnsi" w:cstheme="majorHAnsi"/>
        </w:rPr>
      </w:pPr>
    </w:p>
    <w:p w14:paraId="55465322" w14:textId="77777777" w:rsidR="0022434D" w:rsidRDefault="0022434D">
      <w:pPr>
        <w:rPr>
          <w:rFonts w:asciiTheme="majorHAnsi" w:hAnsiTheme="majorHAnsi" w:cstheme="majorHAnsi"/>
        </w:rPr>
      </w:pPr>
    </w:p>
    <w:p w14:paraId="69592392" w14:textId="77777777" w:rsidR="0022434D" w:rsidRDefault="0022434D">
      <w:pPr>
        <w:rPr>
          <w:rFonts w:asciiTheme="majorHAnsi" w:hAnsiTheme="majorHAnsi" w:cstheme="majorHAnsi"/>
        </w:rPr>
      </w:pPr>
    </w:p>
    <w:p w14:paraId="44F02BBC" w14:textId="77777777" w:rsidR="0022434D" w:rsidRDefault="0022434D">
      <w:pPr>
        <w:rPr>
          <w:rFonts w:asciiTheme="majorHAnsi" w:hAnsiTheme="majorHAnsi" w:cstheme="majorHAnsi"/>
        </w:rPr>
      </w:pPr>
    </w:p>
    <w:p w14:paraId="2C12ADC5" w14:textId="77777777" w:rsidR="008D76A2" w:rsidRPr="00E45860" w:rsidRDefault="008D76A2">
      <w:pPr>
        <w:rPr>
          <w:rFonts w:asciiTheme="majorHAnsi" w:hAnsiTheme="majorHAnsi" w:cstheme="majorHAnsi"/>
        </w:rPr>
      </w:pPr>
    </w:p>
    <w:p w14:paraId="76B482DB" w14:textId="746944EC" w:rsidR="00B43A2F" w:rsidRPr="00E45860" w:rsidRDefault="0049774A" w:rsidP="007F58CD">
      <w:pPr>
        <w:pStyle w:val="Heading1"/>
        <w:rPr>
          <w:rFonts w:cstheme="majorHAnsi"/>
        </w:rPr>
      </w:pPr>
      <w:bookmarkStart w:id="3" w:name="_Toc34733742"/>
      <w:r w:rsidRPr="00E45860">
        <w:rPr>
          <w:rFonts w:cstheme="majorHAnsi"/>
        </w:rPr>
        <w:t xml:space="preserve">SECTION 3. </w:t>
      </w:r>
      <w:r w:rsidR="003D16D0" w:rsidRPr="00E45860">
        <w:rPr>
          <w:rFonts w:cstheme="majorHAnsi"/>
        </w:rPr>
        <w:t>RECONSTRUCTION</w:t>
      </w:r>
      <w:bookmarkEnd w:id="3"/>
    </w:p>
    <w:tbl>
      <w:tblPr>
        <w:tblStyle w:val="TableGrid"/>
        <w:tblW w:w="12508" w:type="dxa"/>
        <w:tblInd w:w="-815" w:type="dxa"/>
        <w:tblLook w:val="04A0" w:firstRow="1" w:lastRow="0" w:firstColumn="1" w:lastColumn="0" w:noHBand="0" w:noVBand="1"/>
      </w:tblPr>
      <w:tblGrid>
        <w:gridCol w:w="5702"/>
        <w:gridCol w:w="6806"/>
      </w:tblGrid>
      <w:tr w:rsidR="00082D49" w:rsidRPr="00E45860" w14:paraId="64743960" w14:textId="6E50E754" w:rsidTr="00082D49">
        <w:trPr>
          <w:trHeight w:val="410"/>
        </w:trPr>
        <w:tc>
          <w:tcPr>
            <w:tcW w:w="12508" w:type="dxa"/>
            <w:gridSpan w:val="2"/>
            <w:shd w:val="clear" w:color="auto" w:fill="002D62"/>
          </w:tcPr>
          <w:p w14:paraId="639BA0C9" w14:textId="3C9E4C30" w:rsidR="00082D49" w:rsidRPr="00E45860" w:rsidRDefault="00082D49" w:rsidP="00571029">
            <w:pPr>
              <w:jc w:val="center"/>
              <w:rPr>
                <w:rFonts w:asciiTheme="majorHAnsi" w:hAnsiTheme="majorHAnsi" w:cstheme="majorHAnsi"/>
                <w:b/>
                <w:bCs/>
                <w:sz w:val="28"/>
                <w:szCs w:val="28"/>
              </w:rPr>
            </w:pPr>
            <w:r w:rsidRPr="00E45860">
              <w:rPr>
                <w:rFonts w:asciiTheme="majorHAnsi" w:hAnsiTheme="majorHAnsi" w:cstheme="majorHAnsi"/>
                <w:b/>
                <w:bCs/>
                <w:sz w:val="28"/>
                <w:szCs w:val="28"/>
              </w:rPr>
              <w:t>Responsibilities</w:t>
            </w:r>
          </w:p>
        </w:tc>
      </w:tr>
      <w:tr w:rsidR="00082D49" w:rsidRPr="00E45860" w14:paraId="1DFDF613" w14:textId="77777777" w:rsidTr="00082D49">
        <w:trPr>
          <w:trHeight w:val="296"/>
        </w:trPr>
        <w:tc>
          <w:tcPr>
            <w:tcW w:w="5702" w:type="dxa"/>
            <w:shd w:val="clear" w:color="auto" w:fill="C10435"/>
          </w:tcPr>
          <w:p w14:paraId="59CA0977" w14:textId="15F7A8E1" w:rsidR="00082D49" w:rsidRPr="00E45860" w:rsidRDefault="00082D49" w:rsidP="00ED037C">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Duties</w:t>
            </w:r>
          </w:p>
        </w:tc>
        <w:tc>
          <w:tcPr>
            <w:tcW w:w="6806" w:type="dxa"/>
            <w:shd w:val="clear" w:color="auto" w:fill="C10435"/>
          </w:tcPr>
          <w:p w14:paraId="36DA0228" w14:textId="71F5B590" w:rsidR="00082D49" w:rsidRPr="00E45860" w:rsidRDefault="00082D49" w:rsidP="00ED037C">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Personnel Responsible</w:t>
            </w:r>
          </w:p>
        </w:tc>
      </w:tr>
      <w:tr w:rsidR="00082D49" w:rsidRPr="00E45860" w14:paraId="66CAAB27" w14:textId="77777777" w:rsidTr="00082D49">
        <w:trPr>
          <w:trHeight w:val="296"/>
        </w:trPr>
        <w:tc>
          <w:tcPr>
            <w:tcW w:w="5702" w:type="dxa"/>
            <w:shd w:val="clear" w:color="auto" w:fill="auto"/>
          </w:tcPr>
          <w:p w14:paraId="1D824C63" w14:textId="01B50070" w:rsidR="00082D49" w:rsidRPr="00E45860" w:rsidRDefault="00082D49" w:rsidP="0098652D">
            <w:pPr>
              <w:pStyle w:val="ListParagraph"/>
              <w:numPr>
                <w:ilvl w:val="0"/>
                <w:numId w:val="10"/>
              </w:numPr>
              <w:rPr>
                <w:rFonts w:asciiTheme="majorHAnsi" w:hAnsiTheme="majorHAnsi" w:cstheme="majorHAnsi"/>
              </w:rPr>
            </w:pPr>
            <w:r w:rsidRPr="00E45860">
              <w:rPr>
                <w:rFonts w:asciiTheme="majorHAnsi" w:hAnsiTheme="majorHAnsi" w:cstheme="majorHAnsi"/>
                <w:bCs/>
              </w:rPr>
              <w:t>Perform damage assessments</w:t>
            </w:r>
            <w:r w:rsidR="00320021" w:rsidRPr="00E45860">
              <w:rPr>
                <w:rFonts w:asciiTheme="majorHAnsi" w:hAnsiTheme="majorHAnsi" w:cstheme="majorHAnsi"/>
                <w:bCs/>
              </w:rPr>
              <w:t xml:space="preserve"> </w:t>
            </w:r>
          </w:p>
        </w:tc>
        <w:tc>
          <w:tcPr>
            <w:tcW w:w="6806" w:type="dxa"/>
            <w:shd w:val="clear" w:color="auto" w:fill="auto"/>
          </w:tcPr>
          <w:p w14:paraId="2AB93D0B" w14:textId="5D2D6972" w:rsidR="00082D49" w:rsidRPr="00E45860" w:rsidRDefault="00082D49" w:rsidP="00082D49">
            <w:pPr>
              <w:jc w:val="center"/>
              <w:rPr>
                <w:rFonts w:asciiTheme="majorHAnsi" w:hAnsiTheme="majorHAnsi" w:cstheme="majorHAnsi"/>
                <w:color w:val="FFFFFF" w:themeColor="background1"/>
              </w:rPr>
            </w:pPr>
            <w:r w:rsidRPr="00E45860">
              <w:rPr>
                <w:rFonts w:asciiTheme="majorHAnsi" w:hAnsiTheme="majorHAnsi" w:cstheme="majorHAnsi"/>
              </w:rPr>
              <w:t>ALL Unit Personnel</w:t>
            </w:r>
          </w:p>
        </w:tc>
      </w:tr>
      <w:tr w:rsidR="006C4E8E" w:rsidRPr="00E45860" w14:paraId="443C09C8" w14:textId="77777777" w:rsidTr="00082D49">
        <w:trPr>
          <w:trHeight w:val="296"/>
        </w:trPr>
        <w:tc>
          <w:tcPr>
            <w:tcW w:w="5702" w:type="dxa"/>
            <w:shd w:val="clear" w:color="auto" w:fill="auto"/>
          </w:tcPr>
          <w:p w14:paraId="41A02067" w14:textId="66526336" w:rsidR="006C4E8E" w:rsidRPr="00E45860" w:rsidRDefault="006C4E8E" w:rsidP="0098652D">
            <w:pPr>
              <w:pStyle w:val="ListParagraph"/>
              <w:numPr>
                <w:ilvl w:val="0"/>
                <w:numId w:val="10"/>
              </w:numPr>
              <w:rPr>
                <w:rFonts w:asciiTheme="majorHAnsi" w:hAnsiTheme="majorHAnsi" w:cstheme="majorHAnsi"/>
                <w:bCs/>
              </w:rPr>
            </w:pPr>
            <w:r w:rsidRPr="00E45860">
              <w:rPr>
                <w:rFonts w:asciiTheme="majorHAnsi" w:hAnsiTheme="majorHAnsi" w:cstheme="majorHAnsi"/>
                <w:bCs/>
              </w:rPr>
              <w:t>Supervise personnel on how to demobilize resources and resume normal operations</w:t>
            </w:r>
          </w:p>
        </w:tc>
        <w:tc>
          <w:tcPr>
            <w:tcW w:w="6806" w:type="dxa"/>
            <w:shd w:val="clear" w:color="auto" w:fill="auto"/>
          </w:tcPr>
          <w:p w14:paraId="6DD268EE" w14:textId="45C5063F" w:rsidR="008474DA" w:rsidRDefault="008474DA" w:rsidP="008474DA">
            <w:pPr>
              <w:rPr>
                <w:rFonts w:asciiTheme="majorHAnsi" w:hAnsiTheme="majorHAnsi" w:cstheme="majorHAnsi"/>
              </w:rPr>
            </w:pPr>
            <w:r>
              <w:rPr>
                <w:rFonts w:asciiTheme="majorHAnsi" w:hAnsiTheme="majorHAnsi" w:cstheme="majorHAnsi"/>
              </w:rPr>
              <w:t xml:space="preserve">               Associate Vice President, Communications and Marketing</w:t>
            </w:r>
          </w:p>
          <w:p w14:paraId="3707E07E" w14:textId="6B1A29A1" w:rsidR="006C4E8E" w:rsidRPr="00E45860" w:rsidRDefault="008474DA" w:rsidP="008474DA">
            <w:pPr>
              <w:rPr>
                <w:rFonts w:asciiTheme="majorHAnsi" w:hAnsiTheme="majorHAnsi" w:cstheme="majorHAnsi"/>
              </w:rPr>
            </w:pPr>
            <w:r>
              <w:rPr>
                <w:rFonts w:asciiTheme="majorHAnsi" w:hAnsiTheme="majorHAnsi" w:cstheme="majorHAnsi"/>
              </w:rPr>
              <w:t xml:space="preserve">               Associate Vice President, Media Relations </w:t>
            </w:r>
          </w:p>
        </w:tc>
      </w:tr>
      <w:tr w:rsidR="00082D49" w:rsidRPr="00E45860" w14:paraId="3F8735BD" w14:textId="77777777" w:rsidTr="00082D49">
        <w:trPr>
          <w:trHeight w:val="680"/>
        </w:trPr>
        <w:tc>
          <w:tcPr>
            <w:tcW w:w="5702" w:type="dxa"/>
          </w:tcPr>
          <w:p w14:paraId="32D5F8C4" w14:textId="74B6DD64" w:rsidR="00082D49" w:rsidRPr="00E45860" w:rsidRDefault="00084004" w:rsidP="0098652D">
            <w:pPr>
              <w:pStyle w:val="ListParagraph"/>
              <w:numPr>
                <w:ilvl w:val="0"/>
                <w:numId w:val="10"/>
              </w:numPr>
              <w:rPr>
                <w:rFonts w:asciiTheme="majorHAnsi" w:hAnsiTheme="majorHAnsi" w:cstheme="majorHAnsi"/>
                <w:bCs/>
              </w:rPr>
            </w:pPr>
            <w:r>
              <w:rPr>
                <w:rFonts w:asciiTheme="majorHAnsi" w:hAnsiTheme="majorHAnsi" w:cstheme="majorHAnsi"/>
                <w:bCs/>
              </w:rPr>
              <w:t>Verify</w:t>
            </w:r>
            <w:r w:rsidR="00ED037C" w:rsidRPr="00E45860">
              <w:rPr>
                <w:rFonts w:asciiTheme="majorHAnsi" w:hAnsiTheme="majorHAnsi" w:cstheme="majorHAnsi"/>
                <w:bCs/>
              </w:rPr>
              <w:t xml:space="preserve"> that all systems, communications, and other required capabilities are available to allow operations of essential services at the new or restored facility</w:t>
            </w:r>
          </w:p>
        </w:tc>
        <w:tc>
          <w:tcPr>
            <w:tcW w:w="6806" w:type="dxa"/>
          </w:tcPr>
          <w:p w14:paraId="55B54414" w14:textId="423FE7F3" w:rsidR="00082D49" w:rsidRPr="00E45860" w:rsidRDefault="008474DA" w:rsidP="00382D39">
            <w:pPr>
              <w:pStyle w:val="ListParagraph"/>
              <w:rPr>
                <w:rFonts w:asciiTheme="majorHAnsi" w:hAnsiTheme="majorHAnsi" w:cstheme="majorHAnsi"/>
              </w:rPr>
            </w:pPr>
            <w:r>
              <w:rPr>
                <w:rFonts w:asciiTheme="majorHAnsi" w:hAnsiTheme="majorHAnsi" w:cstheme="majorHAnsi"/>
              </w:rPr>
              <w:t>Associate Vice President, Communications and Marketing; Associate Vice President, Media Relations</w:t>
            </w:r>
          </w:p>
        </w:tc>
      </w:tr>
      <w:tr w:rsidR="00082D49" w:rsidRPr="00E45860" w14:paraId="5C7FB951" w14:textId="77777777" w:rsidTr="00082D49">
        <w:trPr>
          <w:trHeight w:val="1934"/>
        </w:trPr>
        <w:tc>
          <w:tcPr>
            <w:tcW w:w="5702" w:type="dxa"/>
          </w:tcPr>
          <w:p w14:paraId="22106DB2" w14:textId="77777777" w:rsidR="00082D49" w:rsidRPr="00E45860" w:rsidRDefault="00082D49" w:rsidP="0098652D">
            <w:pPr>
              <w:pStyle w:val="ListParagraph"/>
              <w:numPr>
                <w:ilvl w:val="0"/>
                <w:numId w:val="10"/>
              </w:numPr>
              <w:rPr>
                <w:rFonts w:asciiTheme="majorHAnsi" w:hAnsiTheme="majorHAnsi" w:cstheme="majorHAnsi"/>
              </w:rPr>
            </w:pPr>
            <w:r w:rsidRPr="00E45860">
              <w:rPr>
                <w:rFonts w:asciiTheme="majorHAnsi" w:hAnsiTheme="majorHAnsi" w:cstheme="majorHAnsi"/>
              </w:rPr>
              <w:lastRenderedPageBreak/>
              <w:t>Conducting an after-action review of the effectiveness of the UCOOP:</w:t>
            </w:r>
          </w:p>
          <w:p w14:paraId="67BA9D17" w14:textId="77777777" w:rsidR="00082D49" w:rsidRPr="00E45860" w:rsidRDefault="00082D49" w:rsidP="0098652D">
            <w:pPr>
              <w:pStyle w:val="ListParagraph"/>
              <w:numPr>
                <w:ilvl w:val="0"/>
                <w:numId w:val="11"/>
              </w:numPr>
              <w:rPr>
                <w:rFonts w:asciiTheme="majorHAnsi" w:hAnsiTheme="majorHAnsi" w:cstheme="majorHAnsi"/>
                <w:bCs/>
              </w:rPr>
            </w:pPr>
            <w:r w:rsidRPr="00E45860">
              <w:rPr>
                <w:rFonts w:asciiTheme="majorHAnsi" w:hAnsiTheme="majorHAnsi" w:cstheme="majorHAnsi"/>
              </w:rPr>
              <w:t>Identifying areas of improvement</w:t>
            </w:r>
          </w:p>
          <w:p w14:paraId="41221F55" w14:textId="77777777" w:rsidR="00082D49" w:rsidRPr="00E45860" w:rsidRDefault="00082D49" w:rsidP="0098652D">
            <w:pPr>
              <w:pStyle w:val="ListParagraph"/>
              <w:numPr>
                <w:ilvl w:val="0"/>
                <w:numId w:val="11"/>
              </w:numPr>
              <w:rPr>
                <w:rFonts w:asciiTheme="majorHAnsi" w:hAnsiTheme="majorHAnsi" w:cstheme="majorHAnsi"/>
                <w:bCs/>
              </w:rPr>
            </w:pPr>
            <w:r w:rsidRPr="00E45860">
              <w:rPr>
                <w:rFonts w:asciiTheme="majorHAnsi" w:hAnsiTheme="majorHAnsi" w:cstheme="majorHAnsi"/>
              </w:rPr>
              <w:t>Documenting identified areas of improvement in a corrective action plan</w:t>
            </w:r>
          </w:p>
          <w:p w14:paraId="41255AD8" w14:textId="378D20B0" w:rsidR="00082D49" w:rsidRPr="00E45860" w:rsidRDefault="00082D49" w:rsidP="0098652D">
            <w:pPr>
              <w:pStyle w:val="ListParagraph"/>
              <w:numPr>
                <w:ilvl w:val="0"/>
                <w:numId w:val="11"/>
              </w:numPr>
              <w:rPr>
                <w:rFonts w:asciiTheme="majorHAnsi" w:hAnsiTheme="majorHAnsi" w:cstheme="majorHAnsi"/>
                <w:bCs/>
              </w:rPr>
            </w:pPr>
            <w:r w:rsidRPr="00E45860">
              <w:rPr>
                <w:rFonts w:asciiTheme="majorHAnsi" w:hAnsiTheme="majorHAnsi" w:cstheme="majorHAnsi"/>
              </w:rPr>
              <w:t>Developing a remedial action plan as soon as possible after reconstitution.</w:t>
            </w:r>
          </w:p>
        </w:tc>
        <w:tc>
          <w:tcPr>
            <w:tcW w:w="6806" w:type="dxa"/>
          </w:tcPr>
          <w:p w14:paraId="511AD960" w14:textId="0AFD5A36" w:rsidR="00082D49" w:rsidRPr="00E45860" w:rsidRDefault="00082D49" w:rsidP="002E2F35">
            <w:pPr>
              <w:widowControl w:val="0"/>
              <w:tabs>
                <w:tab w:val="left" w:pos="2512"/>
              </w:tabs>
              <w:rPr>
                <w:rFonts w:asciiTheme="majorHAnsi" w:hAnsiTheme="majorHAnsi" w:cstheme="majorHAnsi"/>
              </w:rPr>
            </w:pPr>
            <w:r w:rsidRPr="00E45860">
              <w:rPr>
                <w:rFonts w:asciiTheme="majorHAnsi" w:hAnsiTheme="majorHAnsi" w:cstheme="majorHAnsi"/>
              </w:rPr>
              <w:t>UCOOP Team Members</w:t>
            </w:r>
            <w:r w:rsidR="005225B4" w:rsidRPr="00E45860">
              <w:rPr>
                <w:rFonts w:asciiTheme="majorHAnsi" w:hAnsiTheme="majorHAnsi" w:cstheme="majorHAnsi"/>
              </w:rPr>
              <w:t xml:space="preserve"> with feedback from ALL unit personnel</w:t>
            </w:r>
          </w:p>
        </w:tc>
      </w:tr>
    </w:tbl>
    <w:p w14:paraId="144EB799" w14:textId="77777777" w:rsidR="00B43A2F" w:rsidRPr="00E45860" w:rsidRDefault="00B43A2F">
      <w:pPr>
        <w:rPr>
          <w:rFonts w:asciiTheme="majorHAnsi" w:hAnsiTheme="majorHAnsi" w:cstheme="majorHAnsi"/>
        </w:rPr>
      </w:pPr>
    </w:p>
    <w:p w14:paraId="5645ADE1" w14:textId="7A0CB667" w:rsidR="00980E45" w:rsidRDefault="00980E45">
      <w:pPr>
        <w:rPr>
          <w:rFonts w:asciiTheme="majorHAnsi" w:hAnsiTheme="majorHAnsi" w:cstheme="majorHAnsi"/>
        </w:rPr>
      </w:pPr>
    </w:p>
    <w:p w14:paraId="54BE82D4" w14:textId="2BADF122" w:rsidR="00614E6D" w:rsidRDefault="00614E6D">
      <w:pPr>
        <w:rPr>
          <w:rFonts w:asciiTheme="majorHAnsi" w:hAnsiTheme="majorHAnsi" w:cstheme="majorHAnsi"/>
        </w:rPr>
      </w:pPr>
    </w:p>
    <w:p w14:paraId="4B087154" w14:textId="1DF08466" w:rsidR="00614E6D" w:rsidRDefault="00614E6D">
      <w:pPr>
        <w:rPr>
          <w:rFonts w:asciiTheme="majorHAnsi" w:hAnsiTheme="majorHAnsi" w:cstheme="majorHAnsi"/>
        </w:rPr>
      </w:pPr>
    </w:p>
    <w:p w14:paraId="2F141193" w14:textId="2FF30A0C" w:rsidR="00614E6D" w:rsidRDefault="00614E6D">
      <w:pPr>
        <w:rPr>
          <w:rFonts w:asciiTheme="majorHAnsi" w:hAnsiTheme="majorHAnsi" w:cstheme="majorHAnsi"/>
        </w:rPr>
      </w:pPr>
    </w:p>
    <w:p w14:paraId="19D53971" w14:textId="240957AE" w:rsidR="00614E6D" w:rsidRDefault="00614E6D">
      <w:pPr>
        <w:rPr>
          <w:rFonts w:asciiTheme="majorHAnsi" w:hAnsiTheme="majorHAnsi" w:cstheme="majorHAnsi"/>
        </w:rPr>
      </w:pPr>
    </w:p>
    <w:p w14:paraId="15756776" w14:textId="77777777" w:rsidR="00614E6D" w:rsidRPr="00E45860" w:rsidRDefault="00614E6D">
      <w:pPr>
        <w:rPr>
          <w:rFonts w:asciiTheme="majorHAnsi" w:hAnsiTheme="majorHAnsi" w:cstheme="majorHAnsi"/>
        </w:rPr>
      </w:pPr>
    </w:p>
    <w:p w14:paraId="535CD816" w14:textId="77777777" w:rsidR="00980E45" w:rsidRPr="00E45860" w:rsidRDefault="00980E45">
      <w:pPr>
        <w:rPr>
          <w:rFonts w:asciiTheme="majorHAnsi" w:hAnsiTheme="majorHAnsi" w:cstheme="majorHAnsi"/>
        </w:rPr>
      </w:pPr>
    </w:p>
    <w:p w14:paraId="4305A307" w14:textId="2B28C89A" w:rsidR="00030147" w:rsidRPr="00E45860" w:rsidRDefault="0049774A" w:rsidP="00EF69BE">
      <w:pPr>
        <w:pStyle w:val="Heading1"/>
        <w:rPr>
          <w:rFonts w:cstheme="majorHAnsi"/>
        </w:rPr>
      </w:pPr>
      <w:bookmarkStart w:id="4" w:name="_Toc34733743"/>
      <w:r w:rsidRPr="00E45860">
        <w:rPr>
          <w:rFonts w:cstheme="majorHAnsi"/>
        </w:rPr>
        <w:t xml:space="preserve">SECTION 4. </w:t>
      </w:r>
      <w:r w:rsidR="00030147" w:rsidRPr="00E45860">
        <w:rPr>
          <w:rFonts w:cstheme="majorHAnsi"/>
        </w:rPr>
        <w:t>PLAN MAINTENANCE, TESTING, TRAINING AND EXERCISES</w:t>
      </w:r>
      <w:bookmarkEnd w:id="4"/>
    </w:p>
    <w:tbl>
      <w:tblPr>
        <w:tblW w:w="12362" w:type="dxa"/>
        <w:tblInd w:w="-1145" w:type="dxa"/>
        <w:tblCellMar>
          <w:left w:w="29" w:type="dxa"/>
          <w:right w:w="29" w:type="dxa"/>
        </w:tblCellMar>
        <w:tblLook w:val="01E0" w:firstRow="1" w:lastRow="1" w:firstColumn="1" w:lastColumn="1" w:noHBand="0" w:noVBand="0"/>
      </w:tblPr>
      <w:tblGrid>
        <w:gridCol w:w="12362"/>
      </w:tblGrid>
      <w:tr w:rsidR="00030147" w:rsidRPr="00E45860" w14:paraId="2CE4DCD5" w14:textId="77777777" w:rsidTr="00A411FE">
        <w:trPr>
          <w:trHeight w:val="565"/>
        </w:trPr>
        <w:tc>
          <w:tcPr>
            <w:tcW w:w="12362" w:type="dxa"/>
            <w:tcBorders>
              <w:top w:val="single" w:sz="4" w:space="0" w:color="auto"/>
              <w:left w:val="single" w:sz="4" w:space="0" w:color="auto"/>
              <w:bottom w:val="single" w:sz="4" w:space="0" w:color="auto"/>
              <w:right w:val="single" w:sz="4" w:space="0" w:color="auto"/>
            </w:tcBorders>
            <w:shd w:val="clear" w:color="auto" w:fill="002D62"/>
            <w:vAlign w:val="bottom"/>
          </w:tcPr>
          <w:p w14:paraId="55655E70" w14:textId="08CE0F3A" w:rsidR="00030147" w:rsidRPr="00E45860" w:rsidRDefault="00C87A06" w:rsidP="00571029">
            <w:pPr>
              <w:jc w:val="center"/>
              <w:rPr>
                <w:rFonts w:asciiTheme="majorHAnsi" w:hAnsiTheme="majorHAnsi" w:cstheme="majorHAnsi"/>
                <w:b/>
                <w:bCs/>
                <w:sz w:val="28"/>
                <w:szCs w:val="28"/>
              </w:rPr>
            </w:pPr>
            <w:r w:rsidRPr="00E45860">
              <w:rPr>
                <w:rFonts w:asciiTheme="majorHAnsi" w:hAnsiTheme="majorHAnsi" w:cstheme="majorHAnsi"/>
                <w:b/>
                <w:bCs/>
                <w:sz w:val="28"/>
                <w:szCs w:val="28"/>
              </w:rPr>
              <w:t xml:space="preserve">UCOOP Coordinator </w:t>
            </w:r>
            <w:r w:rsidR="00E30F11" w:rsidRPr="00E45860">
              <w:rPr>
                <w:rFonts w:asciiTheme="majorHAnsi" w:hAnsiTheme="majorHAnsi" w:cstheme="majorHAnsi"/>
                <w:b/>
                <w:bCs/>
                <w:sz w:val="28"/>
                <w:szCs w:val="28"/>
              </w:rPr>
              <w:t xml:space="preserve">- </w:t>
            </w:r>
            <w:r w:rsidR="00030147" w:rsidRPr="00E45860">
              <w:rPr>
                <w:rFonts w:asciiTheme="majorHAnsi" w:hAnsiTheme="majorHAnsi" w:cstheme="majorHAnsi"/>
                <w:b/>
                <w:bCs/>
                <w:sz w:val="28"/>
                <w:szCs w:val="28"/>
              </w:rPr>
              <w:t>Unit Personnel Responsible for UCOOP Maintenance</w:t>
            </w:r>
          </w:p>
        </w:tc>
      </w:tr>
      <w:tr w:rsidR="00030147" w:rsidRPr="00E45860" w14:paraId="581D70F7" w14:textId="77777777" w:rsidTr="006604DE">
        <w:trPr>
          <w:trHeight w:val="458"/>
        </w:trPr>
        <w:tc>
          <w:tcPr>
            <w:tcW w:w="12362" w:type="dxa"/>
            <w:tcBorders>
              <w:top w:val="single" w:sz="4" w:space="0" w:color="auto"/>
              <w:left w:val="single" w:sz="4" w:space="0" w:color="auto"/>
              <w:bottom w:val="single" w:sz="4" w:space="0" w:color="auto"/>
              <w:right w:val="single" w:sz="4" w:space="0" w:color="auto"/>
            </w:tcBorders>
            <w:vAlign w:val="bottom"/>
          </w:tcPr>
          <w:p w14:paraId="79449BE4" w14:textId="12348396" w:rsidR="00030147" w:rsidRPr="00E45860" w:rsidRDefault="00030147" w:rsidP="00390153">
            <w:pPr>
              <w:spacing w:after="0" w:line="240" w:lineRule="auto"/>
              <w:rPr>
                <w:rFonts w:asciiTheme="majorHAnsi" w:hAnsiTheme="majorHAnsi" w:cstheme="majorHAnsi"/>
              </w:rPr>
            </w:pPr>
            <w:r w:rsidRPr="00E45860">
              <w:rPr>
                <w:rFonts w:asciiTheme="majorHAnsi" w:hAnsiTheme="majorHAnsi" w:cstheme="majorHAnsi"/>
                <w:b/>
                <w:bCs/>
              </w:rPr>
              <w:t>Name</w:t>
            </w:r>
            <w:r w:rsidRPr="00E45860">
              <w:rPr>
                <w:rFonts w:asciiTheme="majorHAnsi" w:hAnsiTheme="majorHAnsi" w:cstheme="majorHAnsi"/>
              </w:rPr>
              <w:t>:</w:t>
            </w:r>
            <w:r w:rsidR="008474DA">
              <w:rPr>
                <w:rFonts w:asciiTheme="majorHAnsi" w:hAnsiTheme="majorHAnsi" w:cstheme="majorHAnsi"/>
              </w:rPr>
              <w:t xml:space="preserve"> Scott Silversten – Associate Vice President, Communications and Marketing </w:t>
            </w:r>
          </w:p>
        </w:tc>
      </w:tr>
      <w:tr w:rsidR="00030147" w:rsidRPr="00E45860" w14:paraId="5CC6F820" w14:textId="77777777" w:rsidTr="006604DE">
        <w:trPr>
          <w:trHeight w:val="512"/>
        </w:trPr>
        <w:tc>
          <w:tcPr>
            <w:tcW w:w="12362" w:type="dxa"/>
            <w:tcBorders>
              <w:top w:val="single" w:sz="4" w:space="0" w:color="auto"/>
              <w:left w:val="single" w:sz="4" w:space="0" w:color="auto"/>
              <w:bottom w:val="single" w:sz="4" w:space="0" w:color="auto"/>
              <w:right w:val="single" w:sz="4" w:space="0" w:color="auto"/>
            </w:tcBorders>
            <w:vAlign w:val="bottom"/>
          </w:tcPr>
          <w:p w14:paraId="7C83865F" w14:textId="0462459B" w:rsidR="00030147" w:rsidRPr="00E45860" w:rsidRDefault="00030147" w:rsidP="00390153">
            <w:pPr>
              <w:spacing w:after="0" w:line="240" w:lineRule="auto"/>
              <w:rPr>
                <w:rFonts w:asciiTheme="majorHAnsi" w:hAnsiTheme="majorHAnsi" w:cstheme="majorHAnsi"/>
              </w:rPr>
            </w:pPr>
            <w:r w:rsidRPr="00E45860">
              <w:rPr>
                <w:rFonts w:asciiTheme="majorHAnsi" w:hAnsiTheme="majorHAnsi" w:cstheme="majorHAnsi"/>
                <w:b/>
                <w:bCs/>
              </w:rPr>
              <w:t>Telephone</w:t>
            </w:r>
            <w:r w:rsidRPr="00E45860">
              <w:rPr>
                <w:rFonts w:asciiTheme="majorHAnsi" w:hAnsiTheme="majorHAnsi" w:cstheme="majorHAnsi"/>
              </w:rPr>
              <w:t>: (W)</w:t>
            </w:r>
            <w:r w:rsidR="008474DA">
              <w:rPr>
                <w:rFonts w:asciiTheme="majorHAnsi" w:hAnsiTheme="majorHAnsi" w:cstheme="majorHAnsi"/>
              </w:rPr>
              <w:t xml:space="preserve"> 561-221-7636</w:t>
            </w:r>
          </w:p>
        </w:tc>
      </w:tr>
      <w:tr w:rsidR="00030147" w:rsidRPr="00E45860" w14:paraId="5616BBBA" w14:textId="77777777" w:rsidTr="006604DE">
        <w:trPr>
          <w:trHeight w:val="368"/>
        </w:trPr>
        <w:tc>
          <w:tcPr>
            <w:tcW w:w="12362" w:type="dxa"/>
            <w:tcBorders>
              <w:top w:val="single" w:sz="4" w:space="0" w:color="auto"/>
              <w:left w:val="single" w:sz="4" w:space="0" w:color="auto"/>
              <w:bottom w:val="single" w:sz="4" w:space="0" w:color="auto"/>
              <w:right w:val="single" w:sz="4" w:space="0" w:color="auto"/>
            </w:tcBorders>
            <w:vAlign w:val="bottom"/>
          </w:tcPr>
          <w:p w14:paraId="5829C927" w14:textId="27249F62" w:rsidR="00030147" w:rsidRPr="00E45860" w:rsidRDefault="00030147" w:rsidP="00390153">
            <w:pPr>
              <w:spacing w:after="0" w:line="240" w:lineRule="auto"/>
              <w:rPr>
                <w:rFonts w:asciiTheme="majorHAnsi" w:hAnsiTheme="majorHAnsi" w:cstheme="majorHAnsi"/>
              </w:rPr>
            </w:pPr>
            <w:r w:rsidRPr="00E45860">
              <w:rPr>
                <w:rFonts w:asciiTheme="majorHAnsi" w:hAnsiTheme="majorHAnsi" w:cstheme="majorHAnsi"/>
                <w:b/>
                <w:bCs/>
              </w:rPr>
              <w:t>Email</w:t>
            </w:r>
            <w:r w:rsidRPr="00E45860">
              <w:rPr>
                <w:rFonts w:asciiTheme="majorHAnsi" w:hAnsiTheme="majorHAnsi" w:cstheme="majorHAnsi"/>
              </w:rPr>
              <w:t>:</w:t>
            </w:r>
            <w:r w:rsidR="008474DA">
              <w:rPr>
                <w:rFonts w:asciiTheme="majorHAnsi" w:hAnsiTheme="majorHAnsi" w:cstheme="majorHAnsi"/>
              </w:rPr>
              <w:t xml:space="preserve"> ssilversten@fau.edu</w:t>
            </w:r>
          </w:p>
        </w:tc>
      </w:tr>
      <w:tr w:rsidR="00030147" w:rsidRPr="00E45860" w14:paraId="6A98C68E" w14:textId="77777777" w:rsidTr="006604DE">
        <w:trPr>
          <w:trHeight w:val="422"/>
        </w:trPr>
        <w:tc>
          <w:tcPr>
            <w:tcW w:w="12362" w:type="dxa"/>
            <w:tcBorders>
              <w:top w:val="single" w:sz="4" w:space="0" w:color="auto"/>
              <w:left w:val="single" w:sz="4" w:space="0" w:color="auto"/>
              <w:bottom w:val="single" w:sz="4" w:space="0" w:color="auto"/>
              <w:right w:val="single" w:sz="4" w:space="0" w:color="auto"/>
            </w:tcBorders>
            <w:vAlign w:val="bottom"/>
          </w:tcPr>
          <w:p w14:paraId="412CB140" w14:textId="2559E55A" w:rsidR="00030147" w:rsidRPr="00E45860" w:rsidRDefault="00030147" w:rsidP="00390153">
            <w:pPr>
              <w:spacing w:after="0" w:line="240" w:lineRule="auto"/>
              <w:rPr>
                <w:rFonts w:asciiTheme="majorHAnsi" w:hAnsiTheme="majorHAnsi" w:cstheme="majorHAnsi"/>
              </w:rPr>
            </w:pPr>
            <w:r w:rsidRPr="00E45860">
              <w:rPr>
                <w:rFonts w:asciiTheme="majorHAnsi" w:hAnsiTheme="majorHAnsi" w:cstheme="majorHAnsi"/>
                <w:b/>
                <w:bCs/>
              </w:rPr>
              <w:t>Campus</w:t>
            </w:r>
            <w:r w:rsidRPr="00E45860">
              <w:rPr>
                <w:rFonts w:asciiTheme="majorHAnsi" w:hAnsiTheme="majorHAnsi" w:cstheme="majorHAnsi"/>
              </w:rPr>
              <w:t xml:space="preserve"> </w:t>
            </w:r>
            <w:r w:rsidRPr="00E45860">
              <w:rPr>
                <w:rFonts w:asciiTheme="majorHAnsi" w:hAnsiTheme="majorHAnsi" w:cstheme="majorHAnsi"/>
                <w:b/>
                <w:bCs/>
              </w:rPr>
              <w:t>Mailing</w:t>
            </w:r>
            <w:r w:rsidRPr="00E45860">
              <w:rPr>
                <w:rFonts w:asciiTheme="majorHAnsi" w:hAnsiTheme="majorHAnsi" w:cstheme="majorHAnsi"/>
              </w:rPr>
              <w:t xml:space="preserve"> </w:t>
            </w:r>
            <w:r w:rsidRPr="00E45860">
              <w:rPr>
                <w:rFonts w:asciiTheme="majorHAnsi" w:hAnsiTheme="majorHAnsi" w:cstheme="majorHAnsi"/>
                <w:b/>
                <w:bCs/>
              </w:rPr>
              <w:t>Address</w:t>
            </w:r>
            <w:r w:rsidRPr="00E45860">
              <w:rPr>
                <w:rFonts w:asciiTheme="majorHAnsi" w:hAnsiTheme="majorHAnsi" w:cstheme="majorHAnsi"/>
              </w:rPr>
              <w:t>:</w:t>
            </w:r>
            <w:r w:rsidR="008474DA">
              <w:rPr>
                <w:rFonts w:asciiTheme="majorHAnsi" w:hAnsiTheme="majorHAnsi" w:cstheme="majorHAnsi"/>
              </w:rPr>
              <w:t xml:space="preserve"> 777 Glades Road, Building #10, Boca Raton, FL 33431</w:t>
            </w:r>
          </w:p>
        </w:tc>
      </w:tr>
      <w:tr w:rsidR="00B44AE3" w:rsidRPr="00E45860" w14:paraId="6B28EE97" w14:textId="77777777" w:rsidTr="00A411FE">
        <w:trPr>
          <w:trHeight w:val="367"/>
        </w:trPr>
        <w:tc>
          <w:tcPr>
            <w:tcW w:w="12362" w:type="dxa"/>
            <w:tcBorders>
              <w:top w:val="single" w:sz="4" w:space="0" w:color="auto"/>
              <w:left w:val="single" w:sz="4" w:space="0" w:color="auto"/>
              <w:bottom w:val="single" w:sz="4" w:space="0" w:color="auto"/>
              <w:right w:val="single" w:sz="4" w:space="0" w:color="auto"/>
            </w:tcBorders>
            <w:shd w:val="clear" w:color="auto" w:fill="002D62"/>
            <w:vAlign w:val="bottom"/>
          </w:tcPr>
          <w:p w14:paraId="5A0E2186" w14:textId="284A9B26" w:rsidR="001A4BAB" w:rsidRPr="00E45860" w:rsidRDefault="00167004" w:rsidP="00514618">
            <w:pPr>
              <w:jc w:val="center"/>
              <w:rPr>
                <w:rFonts w:asciiTheme="majorHAnsi" w:hAnsiTheme="majorHAnsi" w:cstheme="majorHAnsi"/>
                <w:b/>
                <w:bCs/>
              </w:rPr>
            </w:pPr>
            <w:r w:rsidRPr="00E45860">
              <w:rPr>
                <w:rFonts w:asciiTheme="majorHAnsi" w:hAnsiTheme="majorHAnsi" w:cstheme="majorHAnsi"/>
                <w:b/>
                <w:bCs/>
              </w:rPr>
              <w:t>UCOOP Team Member</w:t>
            </w:r>
            <w:r w:rsidR="001A4BAB" w:rsidRPr="00E45860">
              <w:rPr>
                <w:rFonts w:asciiTheme="majorHAnsi" w:hAnsiTheme="majorHAnsi" w:cstheme="majorHAnsi"/>
                <w:b/>
                <w:bCs/>
              </w:rPr>
              <w:t>s</w:t>
            </w:r>
          </w:p>
        </w:tc>
      </w:tr>
      <w:tr w:rsidR="00B44AE3" w:rsidRPr="00E45860" w14:paraId="773AB5EF" w14:textId="77777777" w:rsidTr="00A411FE">
        <w:trPr>
          <w:trHeight w:val="385"/>
        </w:trPr>
        <w:tc>
          <w:tcPr>
            <w:tcW w:w="12362" w:type="dxa"/>
            <w:tcBorders>
              <w:top w:val="single" w:sz="4" w:space="0" w:color="auto"/>
              <w:left w:val="single" w:sz="4" w:space="0" w:color="auto"/>
              <w:bottom w:val="single" w:sz="4" w:space="0" w:color="auto"/>
              <w:right w:val="single" w:sz="4" w:space="0" w:color="auto"/>
            </w:tcBorders>
            <w:vAlign w:val="bottom"/>
          </w:tcPr>
          <w:p w14:paraId="1446B281" w14:textId="6C93578B" w:rsidR="00B44AE3" w:rsidRPr="00E45860" w:rsidRDefault="008474DA" w:rsidP="0098652D">
            <w:pPr>
              <w:pStyle w:val="ListParagraph"/>
              <w:numPr>
                <w:ilvl w:val="0"/>
                <w:numId w:val="8"/>
              </w:numPr>
              <w:spacing w:after="0" w:line="240" w:lineRule="auto"/>
              <w:rPr>
                <w:rFonts w:asciiTheme="majorHAnsi" w:hAnsiTheme="majorHAnsi" w:cstheme="majorHAnsi"/>
                <w:b/>
                <w:bCs/>
              </w:rPr>
            </w:pPr>
            <w:r>
              <w:rPr>
                <w:rFonts w:asciiTheme="majorHAnsi" w:hAnsiTheme="majorHAnsi" w:cstheme="majorHAnsi"/>
                <w:b/>
                <w:bCs/>
              </w:rPr>
              <w:t>Peter Hull – Vice President, Public Affairs</w:t>
            </w:r>
          </w:p>
        </w:tc>
      </w:tr>
      <w:tr w:rsidR="00B44AE3" w:rsidRPr="00E45860" w14:paraId="47D47562" w14:textId="77777777" w:rsidTr="00A411FE">
        <w:trPr>
          <w:trHeight w:val="424"/>
        </w:trPr>
        <w:tc>
          <w:tcPr>
            <w:tcW w:w="12362" w:type="dxa"/>
            <w:tcBorders>
              <w:top w:val="single" w:sz="4" w:space="0" w:color="auto"/>
              <w:left w:val="single" w:sz="4" w:space="0" w:color="auto"/>
              <w:bottom w:val="single" w:sz="4" w:space="0" w:color="auto"/>
              <w:right w:val="single" w:sz="4" w:space="0" w:color="auto"/>
            </w:tcBorders>
            <w:vAlign w:val="bottom"/>
          </w:tcPr>
          <w:p w14:paraId="29589EE5" w14:textId="788935BA" w:rsidR="00B44AE3" w:rsidRPr="00E45860" w:rsidRDefault="008474DA" w:rsidP="0098652D">
            <w:pPr>
              <w:pStyle w:val="ListParagraph"/>
              <w:numPr>
                <w:ilvl w:val="0"/>
                <w:numId w:val="8"/>
              </w:numPr>
              <w:spacing w:after="0" w:line="240" w:lineRule="auto"/>
              <w:rPr>
                <w:rFonts w:asciiTheme="majorHAnsi" w:hAnsiTheme="majorHAnsi" w:cstheme="majorHAnsi"/>
                <w:b/>
                <w:bCs/>
              </w:rPr>
            </w:pPr>
            <w:r>
              <w:rPr>
                <w:rFonts w:asciiTheme="majorHAnsi" w:hAnsiTheme="majorHAnsi" w:cstheme="majorHAnsi"/>
                <w:b/>
                <w:bCs/>
              </w:rPr>
              <w:lastRenderedPageBreak/>
              <w:t>Scott Silversten – Associate Vice President, Communications and Marketing</w:t>
            </w:r>
          </w:p>
        </w:tc>
      </w:tr>
      <w:tr w:rsidR="003D4423" w:rsidRPr="00E45860" w14:paraId="494E9BED" w14:textId="77777777" w:rsidTr="00A411FE">
        <w:trPr>
          <w:trHeight w:val="524"/>
        </w:trPr>
        <w:tc>
          <w:tcPr>
            <w:tcW w:w="12362" w:type="dxa"/>
            <w:tcBorders>
              <w:top w:val="single" w:sz="4" w:space="0" w:color="auto"/>
              <w:left w:val="single" w:sz="4" w:space="0" w:color="auto"/>
              <w:bottom w:val="single" w:sz="4" w:space="0" w:color="auto"/>
              <w:right w:val="single" w:sz="4" w:space="0" w:color="auto"/>
            </w:tcBorders>
            <w:vAlign w:val="bottom"/>
          </w:tcPr>
          <w:p w14:paraId="1BEF6050" w14:textId="2BA206C4" w:rsidR="003D4423" w:rsidRPr="00E45860" w:rsidRDefault="008474DA" w:rsidP="0098652D">
            <w:pPr>
              <w:pStyle w:val="ListParagraph"/>
              <w:numPr>
                <w:ilvl w:val="0"/>
                <w:numId w:val="8"/>
              </w:numPr>
              <w:spacing w:after="0" w:line="240" w:lineRule="auto"/>
              <w:rPr>
                <w:rFonts w:asciiTheme="majorHAnsi" w:hAnsiTheme="majorHAnsi" w:cstheme="majorHAnsi"/>
                <w:b/>
                <w:bCs/>
              </w:rPr>
            </w:pPr>
            <w:r>
              <w:rPr>
                <w:rFonts w:asciiTheme="majorHAnsi" w:hAnsiTheme="majorHAnsi" w:cstheme="majorHAnsi"/>
                <w:b/>
                <w:bCs/>
              </w:rPr>
              <w:t xml:space="preserve">Joshua Glanzer – Associate Vice President, Media Relations </w:t>
            </w:r>
          </w:p>
        </w:tc>
      </w:tr>
      <w:tr w:rsidR="003D4423" w:rsidRPr="00E45860" w14:paraId="5F40E841" w14:textId="77777777" w:rsidTr="00A411FE">
        <w:trPr>
          <w:trHeight w:val="422"/>
        </w:trPr>
        <w:tc>
          <w:tcPr>
            <w:tcW w:w="12362" w:type="dxa"/>
            <w:tcBorders>
              <w:top w:val="single" w:sz="4" w:space="0" w:color="auto"/>
              <w:left w:val="single" w:sz="4" w:space="0" w:color="auto"/>
              <w:bottom w:val="single" w:sz="4" w:space="0" w:color="auto"/>
              <w:right w:val="single" w:sz="4" w:space="0" w:color="auto"/>
            </w:tcBorders>
            <w:vAlign w:val="bottom"/>
          </w:tcPr>
          <w:p w14:paraId="24D8C740" w14:textId="77777777" w:rsidR="003D4423" w:rsidRDefault="008474DA" w:rsidP="0098652D">
            <w:pPr>
              <w:pStyle w:val="ListParagraph"/>
              <w:numPr>
                <w:ilvl w:val="0"/>
                <w:numId w:val="8"/>
              </w:numPr>
              <w:spacing w:after="0" w:line="240" w:lineRule="auto"/>
              <w:rPr>
                <w:rFonts w:asciiTheme="majorHAnsi" w:hAnsiTheme="majorHAnsi" w:cstheme="majorHAnsi"/>
                <w:b/>
                <w:bCs/>
              </w:rPr>
            </w:pPr>
            <w:r>
              <w:rPr>
                <w:rFonts w:asciiTheme="majorHAnsi" w:hAnsiTheme="majorHAnsi" w:cstheme="majorHAnsi"/>
                <w:b/>
                <w:bCs/>
              </w:rPr>
              <w:t>Marlene Gardner – Executive Assistant to the Vice President, Public Affairs</w:t>
            </w:r>
          </w:p>
          <w:p w14:paraId="7BA0B4B1" w14:textId="5583C532" w:rsidR="008474DA" w:rsidRPr="00E45860" w:rsidRDefault="008474DA" w:rsidP="0098652D">
            <w:pPr>
              <w:pStyle w:val="ListParagraph"/>
              <w:numPr>
                <w:ilvl w:val="0"/>
                <w:numId w:val="8"/>
              </w:numPr>
              <w:spacing w:after="0" w:line="240" w:lineRule="auto"/>
              <w:rPr>
                <w:rFonts w:asciiTheme="majorHAnsi" w:hAnsiTheme="majorHAnsi" w:cstheme="majorHAnsi"/>
                <w:b/>
                <w:bCs/>
              </w:rPr>
            </w:pPr>
            <w:r>
              <w:rPr>
                <w:rFonts w:asciiTheme="majorHAnsi" w:hAnsiTheme="majorHAnsi" w:cstheme="majorHAnsi"/>
                <w:b/>
                <w:bCs/>
              </w:rPr>
              <w:t>Reinier Potts – Director, Web Development</w:t>
            </w:r>
          </w:p>
        </w:tc>
      </w:tr>
    </w:tbl>
    <w:p w14:paraId="7EB865F4" w14:textId="77777777" w:rsidR="00B773FC" w:rsidRPr="00E45860" w:rsidRDefault="00B773FC">
      <w:pPr>
        <w:rPr>
          <w:rFonts w:asciiTheme="majorHAnsi" w:hAnsiTheme="majorHAnsi" w:cstheme="majorHAnsi"/>
        </w:rPr>
      </w:pPr>
    </w:p>
    <w:p w14:paraId="624ED046" w14:textId="77777777" w:rsidR="00A411FE" w:rsidRPr="00E45860" w:rsidRDefault="00A411FE">
      <w:pPr>
        <w:rPr>
          <w:rFonts w:asciiTheme="majorHAnsi" w:hAnsiTheme="majorHAnsi" w:cstheme="majorHAnsi"/>
        </w:rPr>
        <w:sectPr w:rsidR="00A411FE" w:rsidRPr="00E45860" w:rsidSect="00614E6D">
          <w:footerReference w:type="default" r:id="rId17"/>
          <w:pgSz w:w="15840" w:h="12240" w:orient="landscape"/>
          <w:pgMar w:top="1440" w:right="2880" w:bottom="1440" w:left="2880" w:header="720" w:footer="720" w:gutter="0"/>
          <w:pgNumType w:start="1"/>
          <w:cols w:space="720"/>
          <w:docGrid w:linePitch="360"/>
        </w:sectPr>
      </w:pPr>
    </w:p>
    <w:tbl>
      <w:tblPr>
        <w:tblStyle w:val="TableGrid"/>
        <w:tblW w:w="13026" w:type="dxa"/>
        <w:tblInd w:w="-1475" w:type="dxa"/>
        <w:tblLook w:val="04A0" w:firstRow="1" w:lastRow="0" w:firstColumn="1" w:lastColumn="0" w:noHBand="0" w:noVBand="1"/>
      </w:tblPr>
      <w:tblGrid>
        <w:gridCol w:w="4251"/>
        <w:gridCol w:w="1706"/>
        <w:gridCol w:w="2933"/>
        <w:gridCol w:w="1988"/>
        <w:gridCol w:w="2148"/>
      </w:tblGrid>
      <w:tr w:rsidR="00455F40" w:rsidRPr="00E45860" w14:paraId="0B617D7B" w14:textId="2A3643CD" w:rsidTr="00A411FE">
        <w:trPr>
          <w:trHeight w:val="346"/>
        </w:trPr>
        <w:tc>
          <w:tcPr>
            <w:tcW w:w="10876" w:type="dxa"/>
            <w:gridSpan w:val="4"/>
            <w:shd w:val="clear" w:color="auto" w:fill="002D62"/>
          </w:tcPr>
          <w:p w14:paraId="56796D43" w14:textId="7E00A8AA" w:rsidR="00E05301" w:rsidRPr="00E45860" w:rsidRDefault="00E05301" w:rsidP="00571029">
            <w:pPr>
              <w:jc w:val="center"/>
              <w:rPr>
                <w:rFonts w:asciiTheme="majorHAnsi" w:hAnsiTheme="majorHAnsi" w:cstheme="majorHAnsi"/>
                <w:b/>
                <w:bCs/>
                <w:sz w:val="28"/>
                <w:szCs w:val="28"/>
              </w:rPr>
            </w:pPr>
            <w:r w:rsidRPr="00E45860">
              <w:rPr>
                <w:rFonts w:asciiTheme="majorHAnsi" w:hAnsiTheme="majorHAnsi" w:cstheme="majorHAnsi"/>
                <w:b/>
                <w:bCs/>
                <w:sz w:val="28"/>
                <w:szCs w:val="28"/>
              </w:rPr>
              <w:lastRenderedPageBreak/>
              <w:t>Testing, Training, and Exercises</w:t>
            </w:r>
          </w:p>
        </w:tc>
        <w:tc>
          <w:tcPr>
            <w:tcW w:w="2150" w:type="dxa"/>
            <w:shd w:val="clear" w:color="auto" w:fill="002D62"/>
          </w:tcPr>
          <w:p w14:paraId="7ED3D1B5" w14:textId="77777777" w:rsidR="00E05301" w:rsidRPr="00E45860" w:rsidRDefault="00E05301" w:rsidP="00467202">
            <w:pPr>
              <w:pStyle w:val="Heading2"/>
              <w:rPr>
                <w:rFonts w:cstheme="majorHAnsi"/>
                <w:sz w:val="22"/>
                <w:szCs w:val="22"/>
              </w:rPr>
            </w:pPr>
          </w:p>
        </w:tc>
      </w:tr>
      <w:tr w:rsidR="00295177" w:rsidRPr="00E45860" w14:paraId="4B8C60BA" w14:textId="5CA37A29" w:rsidTr="00A411FE">
        <w:trPr>
          <w:trHeight w:val="176"/>
        </w:trPr>
        <w:tc>
          <w:tcPr>
            <w:tcW w:w="4255" w:type="dxa"/>
            <w:vMerge w:val="restart"/>
            <w:shd w:val="clear" w:color="auto" w:fill="C10435"/>
          </w:tcPr>
          <w:p w14:paraId="36179EDE" w14:textId="2389F480" w:rsidR="00E05301" w:rsidRPr="00E45860" w:rsidRDefault="00E05301" w:rsidP="00F13465">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Activity</w:t>
            </w:r>
          </w:p>
        </w:tc>
        <w:tc>
          <w:tcPr>
            <w:tcW w:w="4631" w:type="dxa"/>
            <w:gridSpan w:val="2"/>
            <w:shd w:val="clear" w:color="auto" w:fill="C10435"/>
          </w:tcPr>
          <w:p w14:paraId="4336738E" w14:textId="482D0FA2" w:rsidR="00E05301" w:rsidRPr="00E45860" w:rsidRDefault="00E05301" w:rsidP="00C66449">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Personnel Responsible</w:t>
            </w:r>
          </w:p>
        </w:tc>
        <w:tc>
          <w:tcPr>
            <w:tcW w:w="1990" w:type="dxa"/>
            <w:vMerge w:val="restart"/>
            <w:shd w:val="clear" w:color="auto" w:fill="C10435"/>
          </w:tcPr>
          <w:p w14:paraId="1AFBDE50" w14:textId="2F752757" w:rsidR="00E05301" w:rsidRPr="00E45860" w:rsidRDefault="00E05301" w:rsidP="00E05301">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Frequency</w:t>
            </w:r>
          </w:p>
        </w:tc>
        <w:tc>
          <w:tcPr>
            <w:tcW w:w="2150" w:type="dxa"/>
            <w:vMerge w:val="restart"/>
            <w:shd w:val="clear" w:color="auto" w:fill="C10435"/>
          </w:tcPr>
          <w:p w14:paraId="069261AC" w14:textId="78132C30" w:rsidR="00E05301" w:rsidRPr="00E45860" w:rsidRDefault="00E05301" w:rsidP="00E05301">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Completion Date</w:t>
            </w:r>
          </w:p>
        </w:tc>
      </w:tr>
      <w:tr w:rsidR="00274932" w:rsidRPr="00E45860" w14:paraId="4E2418A3" w14:textId="0A6E7D1A" w:rsidTr="00A411FE">
        <w:trPr>
          <w:trHeight w:val="77"/>
        </w:trPr>
        <w:tc>
          <w:tcPr>
            <w:tcW w:w="4255" w:type="dxa"/>
            <w:vMerge/>
            <w:shd w:val="clear" w:color="auto" w:fill="C10435"/>
          </w:tcPr>
          <w:p w14:paraId="20BC83B0" w14:textId="77777777" w:rsidR="00E05301" w:rsidRPr="00E45860" w:rsidRDefault="00E05301">
            <w:pPr>
              <w:rPr>
                <w:rFonts w:asciiTheme="majorHAnsi" w:hAnsiTheme="majorHAnsi" w:cstheme="majorHAnsi"/>
                <w:color w:val="FFFFFF" w:themeColor="background1"/>
              </w:rPr>
            </w:pPr>
          </w:p>
        </w:tc>
        <w:tc>
          <w:tcPr>
            <w:tcW w:w="1695" w:type="dxa"/>
            <w:shd w:val="clear" w:color="auto" w:fill="C10435"/>
          </w:tcPr>
          <w:p w14:paraId="7B14B92C" w14:textId="09974701" w:rsidR="00E05301" w:rsidRPr="00E45860" w:rsidRDefault="00E05301" w:rsidP="00265A5D">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Primary</w:t>
            </w:r>
          </w:p>
        </w:tc>
        <w:tc>
          <w:tcPr>
            <w:tcW w:w="2936" w:type="dxa"/>
            <w:shd w:val="clear" w:color="auto" w:fill="C10435"/>
          </w:tcPr>
          <w:p w14:paraId="1D82E2A3" w14:textId="13DBB811" w:rsidR="00E05301" w:rsidRPr="00E45860" w:rsidRDefault="00E05301" w:rsidP="00265A5D">
            <w:pPr>
              <w:jc w:val="center"/>
              <w:rPr>
                <w:rFonts w:asciiTheme="majorHAnsi" w:hAnsiTheme="majorHAnsi" w:cstheme="majorHAnsi"/>
                <w:b/>
                <w:bCs/>
                <w:color w:val="FFFFFF" w:themeColor="background1"/>
              </w:rPr>
            </w:pPr>
            <w:r w:rsidRPr="00E45860">
              <w:rPr>
                <w:rFonts w:asciiTheme="majorHAnsi" w:hAnsiTheme="majorHAnsi" w:cstheme="majorHAnsi"/>
                <w:b/>
                <w:bCs/>
                <w:color w:val="FFFFFF" w:themeColor="background1"/>
              </w:rPr>
              <w:t>Alternate</w:t>
            </w:r>
          </w:p>
        </w:tc>
        <w:tc>
          <w:tcPr>
            <w:tcW w:w="1990" w:type="dxa"/>
            <w:vMerge/>
            <w:shd w:val="clear" w:color="auto" w:fill="C10435"/>
          </w:tcPr>
          <w:p w14:paraId="6510BCB3" w14:textId="6D52D359" w:rsidR="00E05301" w:rsidRPr="00E45860" w:rsidRDefault="00E05301">
            <w:pPr>
              <w:rPr>
                <w:rFonts w:asciiTheme="majorHAnsi" w:hAnsiTheme="majorHAnsi" w:cstheme="majorHAnsi"/>
                <w:color w:val="FFFFFF" w:themeColor="background1"/>
              </w:rPr>
            </w:pPr>
          </w:p>
        </w:tc>
        <w:tc>
          <w:tcPr>
            <w:tcW w:w="2150" w:type="dxa"/>
            <w:vMerge/>
            <w:shd w:val="clear" w:color="auto" w:fill="C10435"/>
          </w:tcPr>
          <w:p w14:paraId="4BC1FD93" w14:textId="77777777" w:rsidR="00E05301" w:rsidRPr="00E45860" w:rsidRDefault="00E05301">
            <w:pPr>
              <w:rPr>
                <w:rFonts w:asciiTheme="majorHAnsi" w:hAnsiTheme="majorHAnsi" w:cstheme="majorHAnsi"/>
                <w:color w:val="FFFFFF" w:themeColor="background1"/>
              </w:rPr>
            </w:pPr>
          </w:p>
        </w:tc>
      </w:tr>
      <w:tr w:rsidR="00274932" w:rsidRPr="00E45860" w14:paraId="506AE58B" w14:textId="48B17986" w:rsidTr="00A411FE">
        <w:trPr>
          <w:trHeight w:val="493"/>
        </w:trPr>
        <w:tc>
          <w:tcPr>
            <w:tcW w:w="4255" w:type="dxa"/>
          </w:tcPr>
          <w:p w14:paraId="6367AC37" w14:textId="6159CE4A" w:rsidR="00E05301" w:rsidRPr="00E45860" w:rsidRDefault="00A66797" w:rsidP="0098652D">
            <w:pPr>
              <w:pStyle w:val="ListParagraph"/>
              <w:numPr>
                <w:ilvl w:val="0"/>
                <w:numId w:val="9"/>
              </w:numPr>
              <w:rPr>
                <w:rFonts w:asciiTheme="majorHAnsi" w:hAnsiTheme="majorHAnsi" w:cstheme="majorHAnsi"/>
              </w:rPr>
            </w:pPr>
            <w:r w:rsidRPr="00E45860">
              <w:rPr>
                <w:rFonts w:asciiTheme="majorHAnsi" w:hAnsiTheme="majorHAnsi" w:cstheme="majorHAnsi"/>
              </w:rPr>
              <w:t>Review and update plan and any supporting documents</w:t>
            </w:r>
          </w:p>
        </w:tc>
        <w:tc>
          <w:tcPr>
            <w:tcW w:w="1695" w:type="dxa"/>
          </w:tcPr>
          <w:p w14:paraId="1B46A25C" w14:textId="401295C7"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tcPr>
          <w:p w14:paraId="600A543B" w14:textId="3CBE8660" w:rsidR="00E05301"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7FCF57DE" w14:textId="585EB930" w:rsidR="00E05301" w:rsidRPr="00E45860" w:rsidRDefault="0075691D">
            <w:pPr>
              <w:rPr>
                <w:rFonts w:asciiTheme="majorHAnsi" w:hAnsiTheme="majorHAnsi" w:cstheme="majorHAnsi"/>
              </w:rPr>
            </w:pPr>
            <w:r w:rsidRPr="00E45860">
              <w:rPr>
                <w:rFonts w:asciiTheme="majorHAnsi" w:hAnsiTheme="majorHAnsi" w:cstheme="majorHAnsi"/>
              </w:rPr>
              <w:t>Semi-annually</w:t>
            </w:r>
          </w:p>
        </w:tc>
        <w:tc>
          <w:tcPr>
            <w:tcW w:w="2150" w:type="dxa"/>
          </w:tcPr>
          <w:p w14:paraId="5B8FE8D6" w14:textId="1945DAA6"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0977E034" w14:textId="3685D398" w:rsidTr="00A411FE">
        <w:trPr>
          <w:trHeight w:val="462"/>
        </w:trPr>
        <w:tc>
          <w:tcPr>
            <w:tcW w:w="4255" w:type="dxa"/>
          </w:tcPr>
          <w:p w14:paraId="187A67E9" w14:textId="17A142AC" w:rsidR="00E05301" w:rsidRPr="00E45860" w:rsidRDefault="00275E0E" w:rsidP="0098652D">
            <w:pPr>
              <w:pStyle w:val="ListParagraph"/>
              <w:numPr>
                <w:ilvl w:val="0"/>
                <w:numId w:val="9"/>
              </w:numPr>
              <w:rPr>
                <w:rFonts w:asciiTheme="majorHAnsi" w:hAnsiTheme="majorHAnsi" w:cstheme="majorHAnsi"/>
              </w:rPr>
            </w:pPr>
            <w:r w:rsidRPr="00E45860">
              <w:rPr>
                <w:rFonts w:asciiTheme="majorHAnsi" w:hAnsiTheme="majorHAnsi" w:cstheme="majorHAnsi"/>
              </w:rPr>
              <w:t>Maintain and update orders of succession</w:t>
            </w:r>
          </w:p>
        </w:tc>
        <w:tc>
          <w:tcPr>
            <w:tcW w:w="1695" w:type="dxa"/>
          </w:tcPr>
          <w:p w14:paraId="2AF10873" w14:textId="4DE9CCEF"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tcPr>
          <w:p w14:paraId="679AF20E" w14:textId="712456F2" w:rsidR="00E05301"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7BDDDD18" w14:textId="4504AE2C" w:rsidR="00E05301" w:rsidRPr="00E45860" w:rsidRDefault="00253426">
            <w:pPr>
              <w:rPr>
                <w:rFonts w:asciiTheme="majorHAnsi" w:hAnsiTheme="majorHAnsi" w:cstheme="majorHAnsi"/>
              </w:rPr>
            </w:pPr>
            <w:r w:rsidRPr="00E45860">
              <w:rPr>
                <w:rFonts w:asciiTheme="majorHAnsi" w:hAnsiTheme="majorHAnsi" w:cstheme="majorHAnsi"/>
              </w:rPr>
              <w:t>As needed</w:t>
            </w:r>
          </w:p>
        </w:tc>
        <w:tc>
          <w:tcPr>
            <w:tcW w:w="2150" w:type="dxa"/>
          </w:tcPr>
          <w:p w14:paraId="47134C7A" w14:textId="3DA1E9F8"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2A607A49" w14:textId="24CCD7DC" w:rsidTr="00A411FE">
        <w:trPr>
          <w:trHeight w:val="231"/>
        </w:trPr>
        <w:tc>
          <w:tcPr>
            <w:tcW w:w="4255" w:type="dxa"/>
          </w:tcPr>
          <w:p w14:paraId="26692776" w14:textId="04E65DE6" w:rsidR="00E05301" w:rsidRPr="00E45860" w:rsidRDefault="003D2CCE" w:rsidP="0098652D">
            <w:pPr>
              <w:pStyle w:val="ListParagraph"/>
              <w:numPr>
                <w:ilvl w:val="0"/>
                <w:numId w:val="9"/>
              </w:numPr>
              <w:rPr>
                <w:rFonts w:asciiTheme="majorHAnsi" w:hAnsiTheme="majorHAnsi" w:cstheme="majorHAnsi"/>
              </w:rPr>
            </w:pPr>
            <w:r w:rsidRPr="00E45860">
              <w:rPr>
                <w:rFonts w:asciiTheme="majorHAnsi" w:hAnsiTheme="majorHAnsi" w:cstheme="majorHAnsi"/>
              </w:rPr>
              <w:t>Maintain and update orders of succession</w:t>
            </w:r>
          </w:p>
        </w:tc>
        <w:tc>
          <w:tcPr>
            <w:tcW w:w="1695" w:type="dxa"/>
          </w:tcPr>
          <w:p w14:paraId="2B1B9609" w14:textId="2F4414EC" w:rsidR="00E05301" w:rsidRPr="00E45860" w:rsidRDefault="00EA6F7C">
            <w:pPr>
              <w:rPr>
                <w:rFonts w:asciiTheme="majorHAnsi" w:hAnsiTheme="majorHAnsi" w:cstheme="majorHAnsi"/>
              </w:rPr>
            </w:pPr>
            <w:r>
              <w:rPr>
                <w:rFonts w:asciiTheme="majorHAnsi" w:hAnsiTheme="majorHAnsi" w:cstheme="majorHAnsi"/>
              </w:rPr>
              <w:t>Same as above</w:t>
            </w:r>
          </w:p>
        </w:tc>
        <w:tc>
          <w:tcPr>
            <w:tcW w:w="2936" w:type="dxa"/>
          </w:tcPr>
          <w:p w14:paraId="5BF97111" w14:textId="77777777" w:rsidR="00E05301" w:rsidRPr="00E45860" w:rsidRDefault="00E05301">
            <w:pPr>
              <w:rPr>
                <w:rFonts w:asciiTheme="majorHAnsi" w:hAnsiTheme="majorHAnsi" w:cstheme="majorHAnsi"/>
              </w:rPr>
            </w:pPr>
          </w:p>
        </w:tc>
        <w:tc>
          <w:tcPr>
            <w:tcW w:w="1990" w:type="dxa"/>
          </w:tcPr>
          <w:p w14:paraId="5C57ABA3" w14:textId="4B057CBF" w:rsidR="00E05301" w:rsidRPr="00E45860" w:rsidRDefault="00253426">
            <w:pPr>
              <w:rPr>
                <w:rFonts w:asciiTheme="majorHAnsi" w:hAnsiTheme="majorHAnsi" w:cstheme="majorHAnsi"/>
              </w:rPr>
            </w:pPr>
            <w:r w:rsidRPr="00E45860">
              <w:rPr>
                <w:rFonts w:asciiTheme="majorHAnsi" w:hAnsiTheme="majorHAnsi" w:cstheme="majorHAnsi"/>
              </w:rPr>
              <w:t>As needed</w:t>
            </w:r>
          </w:p>
        </w:tc>
        <w:tc>
          <w:tcPr>
            <w:tcW w:w="2150" w:type="dxa"/>
          </w:tcPr>
          <w:p w14:paraId="6181CEB7" w14:textId="77777777" w:rsidR="00E05301" w:rsidRPr="00E45860" w:rsidRDefault="00E05301">
            <w:pPr>
              <w:rPr>
                <w:rFonts w:asciiTheme="majorHAnsi" w:hAnsiTheme="majorHAnsi" w:cstheme="majorHAnsi"/>
              </w:rPr>
            </w:pPr>
          </w:p>
        </w:tc>
      </w:tr>
      <w:tr w:rsidR="00633A06" w:rsidRPr="00E45860" w14:paraId="18CC69C2" w14:textId="77777777" w:rsidTr="00A411FE">
        <w:trPr>
          <w:trHeight w:val="231"/>
        </w:trPr>
        <w:tc>
          <w:tcPr>
            <w:tcW w:w="4255" w:type="dxa"/>
          </w:tcPr>
          <w:p w14:paraId="4515B0DC" w14:textId="253288BB" w:rsidR="00A7035B" w:rsidRPr="00E45860" w:rsidRDefault="006C46DB" w:rsidP="0098652D">
            <w:pPr>
              <w:pStyle w:val="ListParagraph"/>
              <w:numPr>
                <w:ilvl w:val="0"/>
                <w:numId w:val="9"/>
              </w:numPr>
              <w:rPr>
                <w:rFonts w:asciiTheme="majorHAnsi" w:hAnsiTheme="majorHAnsi" w:cstheme="majorHAnsi"/>
              </w:rPr>
            </w:pPr>
            <w:r w:rsidRPr="00E45860">
              <w:rPr>
                <w:rFonts w:asciiTheme="majorHAnsi" w:hAnsiTheme="majorHAnsi" w:cstheme="majorHAnsi"/>
              </w:rPr>
              <w:t>Maintain and update all checklists</w:t>
            </w:r>
          </w:p>
        </w:tc>
        <w:tc>
          <w:tcPr>
            <w:tcW w:w="1695" w:type="dxa"/>
          </w:tcPr>
          <w:p w14:paraId="6C2EBD7D" w14:textId="71862E9D" w:rsidR="00A7035B" w:rsidRPr="00E45860" w:rsidRDefault="00EA6F7C">
            <w:pPr>
              <w:rPr>
                <w:rFonts w:asciiTheme="majorHAnsi" w:hAnsiTheme="majorHAnsi" w:cstheme="majorHAnsi"/>
              </w:rPr>
            </w:pPr>
            <w:r>
              <w:rPr>
                <w:rFonts w:asciiTheme="majorHAnsi" w:hAnsiTheme="majorHAnsi" w:cstheme="majorHAnsi"/>
              </w:rPr>
              <w:t>Chief Administrative Officer</w:t>
            </w:r>
          </w:p>
        </w:tc>
        <w:tc>
          <w:tcPr>
            <w:tcW w:w="2936" w:type="dxa"/>
          </w:tcPr>
          <w:p w14:paraId="58284EE2" w14:textId="4D9EB9D5" w:rsidR="00A7035B"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1990" w:type="dxa"/>
          </w:tcPr>
          <w:p w14:paraId="1D67124A" w14:textId="1BF358C8" w:rsidR="00A7035B" w:rsidRPr="00E45860" w:rsidRDefault="002B42F5">
            <w:pPr>
              <w:rPr>
                <w:rFonts w:asciiTheme="majorHAnsi" w:hAnsiTheme="majorHAnsi" w:cstheme="majorHAnsi"/>
              </w:rPr>
            </w:pPr>
            <w:r>
              <w:rPr>
                <w:rFonts w:asciiTheme="majorHAnsi" w:hAnsiTheme="majorHAnsi" w:cstheme="majorHAnsi"/>
              </w:rPr>
              <w:t>Annually</w:t>
            </w:r>
          </w:p>
        </w:tc>
        <w:tc>
          <w:tcPr>
            <w:tcW w:w="2150" w:type="dxa"/>
          </w:tcPr>
          <w:p w14:paraId="163560B9" w14:textId="079992D5" w:rsidR="00A7035B"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24469545" w14:textId="5CDE9219" w:rsidTr="00A411FE">
        <w:trPr>
          <w:trHeight w:val="472"/>
        </w:trPr>
        <w:tc>
          <w:tcPr>
            <w:tcW w:w="4255" w:type="dxa"/>
          </w:tcPr>
          <w:p w14:paraId="2A5AD120" w14:textId="23469828" w:rsidR="00E05301" w:rsidRPr="00E45860" w:rsidRDefault="00242944" w:rsidP="0098652D">
            <w:pPr>
              <w:pStyle w:val="ListParagraph"/>
              <w:numPr>
                <w:ilvl w:val="0"/>
                <w:numId w:val="9"/>
              </w:numPr>
              <w:rPr>
                <w:rFonts w:asciiTheme="majorHAnsi" w:hAnsiTheme="majorHAnsi" w:cstheme="majorHAnsi"/>
              </w:rPr>
            </w:pPr>
            <w:r w:rsidRPr="00E45860">
              <w:rPr>
                <w:rFonts w:asciiTheme="majorHAnsi" w:hAnsiTheme="majorHAnsi" w:cstheme="majorHAnsi"/>
              </w:rPr>
              <w:t>Appoint new members of the UCOOP team</w:t>
            </w:r>
          </w:p>
        </w:tc>
        <w:tc>
          <w:tcPr>
            <w:tcW w:w="1695" w:type="dxa"/>
          </w:tcPr>
          <w:p w14:paraId="79157CE2" w14:textId="017D8E14" w:rsidR="00E05301" w:rsidRPr="00E45860" w:rsidRDefault="00EA6F7C">
            <w:pPr>
              <w:rPr>
                <w:rFonts w:asciiTheme="majorHAnsi" w:hAnsiTheme="majorHAnsi" w:cstheme="majorHAnsi"/>
              </w:rPr>
            </w:pPr>
            <w:r>
              <w:rPr>
                <w:rFonts w:asciiTheme="majorHAnsi" w:hAnsiTheme="majorHAnsi" w:cstheme="majorHAnsi"/>
              </w:rPr>
              <w:t>Vice President, Public Affairs</w:t>
            </w:r>
          </w:p>
        </w:tc>
        <w:tc>
          <w:tcPr>
            <w:tcW w:w="2936" w:type="dxa"/>
          </w:tcPr>
          <w:p w14:paraId="4864D626" w14:textId="5D4BFFFC"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1990" w:type="dxa"/>
          </w:tcPr>
          <w:p w14:paraId="5F7846F2" w14:textId="56AF1896" w:rsidR="00E05301" w:rsidRPr="00E45860" w:rsidRDefault="00D578F1">
            <w:pPr>
              <w:rPr>
                <w:rFonts w:asciiTheme="majorHAnsi" w:hAnsiTheme="majorHAnsi" w:cstheme="majorHAnsi"/>
              </w:rPr>
            </w:pPr>
            <w:r w:rsidRPr="00E45860">
              <w:rPr>
                <w:rFonts w:asciiTheme="majorHAnsi" w:hAnsiTheme="majorHAnsi" w:cstheme="majorHAnsi"/>
              </w:rPr>
              <w:t>As needed</w:t>
            </w:r>
          </w:p>
        </w:tc>
        <w:tc>
          <w:tcPr>
            <w:tcW w:w="2150" w:type="dxa"/>
          </w:tcPr>
          <w:p w14:paraId="6197B3EE" w14:textId="29A2B0A6"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441A7C10" w14:textId="7A9AE83C" w:rsidTr="00A411FE">
        <w:trPr>
          <w:trHeight w:val="472"/>
        </w:trPr>
        <w:tc>
          <w:tcPr>
            <w:tcW w:w="4255" w:type="dxa"/>
          </w:tcPr>
          <w:p w14:paraId="05AC1497" w14:textId="097C250F" w:rsidR="00E05301" w:rsidRPr="00E45860" w:rsidRDefault="00B10487" w:rsidP="0098652D">
            <w:pPr>
              <w:pStyle w:val="ListParagraph"/>
              <w:numPr>
                <w:ilvl w:val="0"/>
                <w:numId w:val="9"/>
              </w:numPr>
              <w:rPr>
                <w:rFonts w:asciiTheme="majorHAnsi" w:hAnsiTheme="majorHAnsi" w:cstheme="majorHAnsi"/>
              </w:rPr>
            </w:pPr>
            <w:r w:rsidRPr="00E45860">
              <w:rPr>
                <w:rFonts w:asciiTheme="majorHAnsi" w:hAnsiTheme="majorHAnsi" w:cstheme="majorHAnsi"/>
              </w:rPr>
              <w:t>Maintain alternate work site readiness (if possible)</w:t>
            </w:r>
          </w:p>
        </w:tc>
        <w:tc>
          <w:tcPr>
            <w:tcW w:w="1695" w:type="dxa"/>
          </w:tcPr>
          <w:p w14:paraId="359E9DCD" w14:textId="48C0588D"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tcPr>
          <w:p w14:paraId="21189D1D" w14:textId="1A28778E" w:rsidR="00E05301"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48501AA1" w14:textId="4F75315B" w:rsidR="00E05301" w:rsidRPr="00E45860" w:rsidRDefault="00775026">
            <w:pPr>
              <w:rPr>
                <w:rFonts w:asciiTheme="majorHAnsi" w:hAnsiTheme="majorHAnsi" w:cstheme="majorHAnsi"/>
              </w:rPr>
            </w:pPr>
            <w:r w:rsidRPr="00E45860">
              <w:rPr>
                <w:rFonts w:asciiTheme="majorHAnsi" w:hAnsiTheme="majorHAnsi" w:cstheme="majorHAnsi"/>
              </w:rPr>
              <w:t>Quarterly</w:t>
            </w:r>
          </w:p>
        </w:tc>
        <w:tc>
          <w:tcPr>
            <w:tcW w:w="2150" w:type="dxa"/>
          </w:tcPr>
          <w:p w14:paraId="23CC3E22" w14:textId="615F9DC7"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2CCFC3C0" w14:textId="541A883D" w:rsidTr="00A411FE">
        <w:trPr>
          <w:trHeight w:val="704"/>
        </w:trPr>
        <w:tc>
          <w:tcPr>
            <w:tcW w:w="4255" w:type="dxa"/>
          </w:tcPr>
          <w:p w14:paraId="6512352A" w14:textId="6E73E6F8" w:rsidR="00E05301" w:rsidRPr="00E45860" w:rsidRDefault="00250FA4" w:rsidP="0098652D">
            <w:pPr>
              <w:pStyle w:val="ListParagraph"/>
              <w:numPr>
                <w:ilvl w:val="0"/>
                <w:numId w:val="9"/>
              </w:numPr>
              <w:rPr>
                <w:rFonts w:asciiTheme="majorHAnsi" w:hAnsiTheme="majorHAnsi" w:cstheme="majorHAnsi"/>
              </w:rPr>
            </w:pPr>
            <w:r w:rsidRPr="00E45860">
              <w:rPr>
                <w:rFonts w:asciiTheme="majorHAnsi" w:hAnsiTheme="majorHAnsi" w:cstheme="majorHAnsi"/>
              </w:rPr>
              <w:t>Review and update supporting memoranda of understanding/ agreements</w:t>
            </w:r>
          </w:p>
        </w:tc>
        <w:tc>
          <w:tcPr>
            <w:tcW w:w="1695" w:type="dxa"/>
          </w:tcPr>
          <w:p w14:paraId="068E728A" w14:textId="1611F769"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tcPr>
          <w:p w14:paraId="21CCC94A" w14:textId="1D7F3CF5" w:rsidR="00E05301"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4852D55A" w14:textId="6C15B850" w:rsidR="00E05301" w:rsidRPr="00E45860" w:rsidRDefault="001F0678">
            <w:pPr>
              <w:rPr>
                <w:rFonts w:asciiTheme="majorHAnsi" w:hAnsiTheme="majorHAnsi" w:cstheme="majorHAnsi"/>
              </w:rPr>
            </w:pPr>
            <w:r w:rsidRPr="00E45860">
              <w:rPr>
                <w:rFonts w:asciiTheme="majorHAnsi" w:hAnsiTheme="majorHAnsi" w:cstheme="majorHAnsi"/>
              </w:rPr>
              <w:t>Annually</w:t>
            </w:r>
          </w:p>
        </w:tc>
        <w:tc>
          <w:tcPr>
            <w:tcW w:w="2150" w:type="dxa"/>
          </w:tcPr>
          <w:p w14:paraId="18E97F1A" w14:textId="2C34D474"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4E8058CD" w14:textId="0D492D88" w:rsidTr="00A411FE">
        <w:trPr>
          <w:trHeight w:val="350"/>
        </w:trPr>
        <w:tc>
          <w:tcPr>
            <w:tcW w:w="4255" w:type="dxa"/>
          </w:tcPr>
          <w:p w14:paraId="48495385" w14:textId="186EE3AB" w:rsidR="00E05301" w:rsidRPr="00E45860" w:rsidRDefault="00B66E14" w:rsidP="0098652D">
            <w:pPr>
              <w:pStyle w:val="ListParagraph"/>
              <w:numPr>
                <w:ilvl w:val="0"/>
                <w:numId w:val="9"/>
              </w:numPr>
              <w:rPr>
                <w:rFonts w:asciiTheme="majorHAnsi" w:hAnsiTheme="majorHAnsi" w:cstheme="majorHAnsi"/>
                <w:sz w:val="20"/>
                <w:szCs w:val="20"/>
              </w:rPr>
            </w:pPr>
            <w:r w:rsidRPr="00E45860">
              <w:rPr>
                <w:rFonts w:asciiTheme="majorHAnsi" w:hAnsiTheme="majorHAnsi" w:cstheme="majorHAnsi"/>
                <w:sz w:val="20"/>
                <w:szCs w:val="20"/>
              </w:rPr>
              <w:t>Monitor and maintain equipment at alternate sites (if possible)</w:t>
            </w:r>
          </w:p>
        </w:tc>
        <w:tc>
          <w:tcPr>
            <w:tcW w:w="1695" w:type="dxa"/>
          </w:tcPr>
          <w:p w14:paraId="4015EFAE" w14:textId="14153EF1" w:rsidR="00E05301" w:rsidRPr="00E45860" w:rsidRDefault="00EA6F7C">
            <w:pPr>
              <w:rPr>
                <w:rFonts w:asciiTheme="majorHAnsi" w:hAnsiTheme="majorHAnsi" w:cstheme="majorHAnsi"/>
              </w:rPr>
            </w:pPr>
            <w:r>
              <w:rPr>
                <w:rFonts w:asciiTheme="majorHAnsi" w:hAnsiTheme="majorHAnsi" w:cstheme="majorHAnsi"/>
              </w:rPr>
              <w:t>Chief Administrative Officer</w:t>
            </w:r>
          </w:p>
        </w:tc>
        <w:tc>
          <w:tcPr>
            <w:tcW w:w="2936" w:type="dxa"/>
          </w:tcPr>
          <w:p w14:paraId="2498C24D" w14:textId="47A85E0F"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1990" w:type="dxa"/>
          </w:tcPr>
          <w:p w14:paraId="1362C085" w14:textId="5A9F54CA" w:rsidR="00E05301" w:rsidRPr="00E45860" w:rsidRDefault="000F3E2D">
            <w:pPr>
              <w:rPr>
                <w:rFonts w:asciiTheme="majorHAnsi" w:hAnsiTheme="majorHAnsi" w:cstheme="majorHAnsi"/>
                <w:sz w:val="20"/>
                <w:szCs w:val="20"/>
              </w:rPr>
            </w:pPr>
            <w:r w:rsidRPr="00E45860">
              <w:rPr>
                <w:rFonts w:asciiTheme="majorHAnsi" w:hAnsiTheme="majorHAnsi" w:cstheme="majorHAnsi"/>
                <w:sz w:val="20"/>
                <w:szCs w:val="20"/>
              </w:rPr>
              <w:t>On going</w:t>
            </w:r>
          </w:p>
        </w:tc>
        <w:tc>
          <w:tcPr>
            <w:tcW w:w="2150" w:type="dxa"/>
          </w:tcPr>
          <w:p w14:paraId="4B646950" w14:textId="01C734F8"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75AE6610" w14:textId="2512D4A6" w:rsidTr="00A411FE">
        <w:trPr>
          <w:trHeight w:val="715"/>
        </w:trPr>
        <w:tc>
          <w:tcPr>
            <w:tcW w:w="4255" w:type="dxa"/>
          </w:tcPr>
          <w:p w14:paraId="6419413B" w14:textId="19303D58" w:rsidR="00E05301" w:rsidRPr="00E45860" w:rsidRDefault="008E71DA" w:rsidP="0098652D">
            <w:pPr>
              <w:pStyle w:val="ListParagraph"/>
              <w:numPr>
                <w:ilvl w:val="0"/>
                <w:numId w:val="9"/>
              </w:numPr>
              <w:rPr>
                <w:rFonts w:asciiTheme="majorHAnsi" w:hAnsiTheme="majorHAnsi" w:cstheme="majorHAnsi"/>
                <w:sz w:val="20"/>
                <w:szCs w:val="20"/>
              </w:rPr>
            </w:pPr>
            <w:r w:rsidRPr="00E45860">
              <w:rPr>
                <w:rFonts w:asciiTheme="majorHAnsi" w:hAnsiTheme="majorHAnsi" w:cstheme="majorHAnsi"/>
                <w:sz w:val="20"/>
                <w:szCs w:val="20"/>
              </w:rPr>
              <w:t>Orientation of training of both existing and newly hired/appointed personnel</w:t>
            </w:r>
          </w:p>
        </w:tc>
        <w:tc>
          <w:tcPr>
            <w:tcW w:w="1695" w:type="dxa"/>
          </w:tcPr>
          <w:p w14:paraId="37E86128" w14:textId="0E1C61AB"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tcPr>
          <w:p w14:paraId="68E40482" w14:textId="35524996" w:rsidR="00E05301"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0E8DEC49" w14:textId="453C0E2D" w:rsidR="00E05301" w:rsidRPr="00E45860" w:rsidRDefault="00E244A2">
            <w:pPr>
              <w:rPr>
                <w:rFonts w:asciiTheme="majorHAnsi" w:hAnsiTheme="majorHAnsi" w:cstheme="majorHAnsi"/>
                <w:sz w:val="20"/>
                <w:szCs w:val="20"/>
              </w:rPr>
            </w:pPr>
            <w:r w:rsidRPr="00E45860">
              <w:rPr>
                <w:rFonts w:asciiTheme="majorHAnsi" w:hAnsiTheme="majorHAnsi" w:cstheme="majorHAnsi"/>
                <w:sz w:val="20"/>
                <w:szCs w:val="20"/>
              </w:rPr>
              <w:t>Within 30 days of appointment</w:t>
            </w:r>
          </w:p>
        </w:tc>
        <w:tc>
          <w:tcPr>
            <w:tcW w:w="2150" w:type="dxa"/>
          </w:tcPr>
          <w:p w14:paraId="5E74A0B2" w14:textId="5247C4DE" w:rsidR="00E05301"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05EF4A47" w14:textId="4759BAA3" w:rsidTr="00A411FE">
        <w:trPr>
          <w:trHeight w:val="462"/>
        </w:trPr>
        <w:tc>
          <w:tcPr>
            <w:tcW w:w="4255" w:type="dxa"/>
          </w:tcPr>
          <w:p w14:paraId="48E88B6A" w14:textId="32446E02" w:rsidR="00E05301" w:rsidRPr="00E45860" w:rsidRDefault="00C167F1" w:rsidP="0098652D">
            <w:pPr>
              <w:pStyle w:val="ListParagraph"/>
              <w:numPr>
                <w:ilvl w:val="0"/>
                <w:numId w:val="9"/>
              </w:numPr>
              <w:rPr>
                <w:rFonts w:asciiTheme="majorHAnsi" w:hAnsiTheme="majorHAnsi" w:cstheme="majorHAnsi"/>
                <w:sz w:val="20"/>
                <w:szCs w:val="20"/>
              </w:rPr>
            </w:pPr>
            <w:r w:rsidRPr="00E45860">
              <w:rPr>
                <w:rFonts w:asciiTheme="majorHAnsi" w:hAnsiTheme="majorHAnsi" w:cstheme="majorHAnsi"/>
                <w:sz w:val="20"/>
                <w:szCs w:val="20"/>
              </w:rPr>
              <w:lastRenderedPageBreak/>
              <w:t>Orient new policy officials and senior management</w:t>
            </w:r>
          </w:p>
        </w:tc>
        <w:tc>
          <w:tcPr>
            <w:tcW w:w="1695" w:type="dxa"/>
          </w:tcPr>
          <w:p w14:paraId="1C392EC3" w14:textId="71DBA6D9"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tcPr>
          <w:p w14:paraId="58C3ACBB" w14:textId="30DDDD61" w:rsidR="00E05301"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65C65D1F" w14:textId="20742792" w:rsidR="00E05301" w:rsidRPr="00E45860" w:rsidRDefault="00E244A2">
            <w:pPr>
              <w:rPr>
                <w:rFonts w:asciiTheme="majorHAnsi" w:hAnsiTheme="majorHAnsi" w:cstheme="majorHAnsi"/>
                <w:sz w:val="20"/>
                <w:szCs w:val="20"/>
              </w:rPr>
            </w:pPr>
            <w:r w:rsidRPr="00E45860">
              <w:rPr>
                <w:rFonts w:asciiTheme="majorHAnsi" w:hAnsiTheme="majorHAnsi" w:cstheme="majorHAnsi"/>
                <w:sz w:val="20"/>
                <w:szCs w:val="20"/>
              </w:rPr>
              <w:t>Within 30 days of appointment</w:t>
            </w:r>
          </w:p>
        </w:tc>
        <w:tc>
          <w:tcPr>
            <w:tcW w:w="2150" w:type="dxa"/>
          </w:tcPr>
          <w:p w14:paraId="5859CDF7" w14:textId="26584A06" w:rsidR="00E05301" w:rsidRPr="00E45860" w:rsidRDefault="00EA6F7C">
            <w:pPr>
              <w:rPr>
                <w:rFonts w:asciiTheme="majorHAnsi" w:hAnsiTheme="majorHAnsi" w:cstheme="majorHAnsi"/>
              </w:rPr>
            </w:pPr>
            <w:r>
              <w:rPr>
                <w:rFonts w:asciiTheme="majorHAnsi" w:hAnsiTheme="majorHAnsi" w:cstheme="majorHAnsi"/>
              </w:rPr>
              <w:t>TBD</w:t>
            </w:r>
          </w:p>
        </w:tc>
      </w:tr>
      <w:tr w:rsidR="00117BF0" w:rsidRPr="00E45860" w14:paraId="75E42A99" w14:textId="67ED0ADD" w:rsidTr="00A411FE">
        <w:trPr>
          <w:trHeight w:val="587"/>
        </w:trPr>
        <w:tc>
          <w:tcPr>
            <w:tcW w:w="4255" w:type="dxa"/>
            <w:vMerge w:val="restart"/>
          </w:tcPr>
          <w:p w14:paraId="2699D4F9" w14:textId="77777777" w:rsidR="00117BF0" w:rsidRPr="00E45860" w:rsidRDefault="00117BF0" w:rsidP="00A411FE">
            <w:pPr>
              <w:pStyle w:val="ListParagraph"/>
              <w:ind w:left="360"/>
              <w:rPr>
                <w:rFonts w:asciiTheme="majorHAnsi" w:hAnsiTheme="majorHAnsi" w:cstheme="majorHAnsi"/>
                <w:sz w:val="20"/>
                <w:szCs w:val="20"/>
              </w:rPr>
            </w:pPr>
          </w:p>
          <w:p w14:paraId="785DA7DC" w14:textId="77777777" w:rsidR="00117BF0" w:rsidRPr="00E45860" w:rsidRDefault="00117BF0" w:rsidP="00CF0395">
            <w:pPr>
              <w:rPr>
                <w:rFonts w:asciiTheme="majorHAnsi" w:hAnsiTheme="majorHAnsi" w:cstheme="majorHAnsi"/>
                <w:sz w:val="20"/>
                <w:szCs w:val="20"/>
              </w:rPr>
            </w:pPr>
          </w:p>
          <w:p w14:paraId="0ADB2639" w14:textId="77777777" w:rsidR="00117BF0" w:rsidRPr="00E45860" w:rsidRDefault="00117BF0" w:rsidP="00CF0395">
            <w:pPr>
              <w:rPr>
                <w:rFonts w:asciiTheme="majorHAnsi" w:hAnsiTheme="majorHAnsi" w:cstheme="majorHAnsi"/>
                <w:sz w:val="20"/>
                <w:szCs w:val="20"/>
              </w:rPr>
            </w:pPr>
          </w:p>
          <w:p w14:paraId="6EAA43EA" w14:textId="3BFD98C9" w:rsidR="00117BF0" w:rsidRPr="00E45860" w:rsidRDefault="00117BF0" w:rsidP="0098652D">
            <w:pPr>
              <w:pStyle w:val="ListParagraph"/>
              <w:numPr>
                <w:ilvl w:val="0"/>
                <w:numId w:val="9"/>
              </w:numPr>
              <w:rPr>
                <w:rFonts w:asciiTheme="majorHAnsi" w:hAnsiTheme="majorHAnsi" w:cstheme="majorHAnsi"/>
                <w:sz w:val="20"/>
                <w:szCs w:val="20"/>
              </w:rPr>
            </w:pPr>
            <w:r w:rsidRPr="00E45860">
              <w:rPr>
                <w:rFonts w:asciiTheme="majorHAnsi" w:hAnsiTheme="majorHAnsi" w:cstheme="majorHAnsi"/>
                <w:sz w:val="20"/>
                <w:szCs w:val="20"/>
              </w:rPr>
              <w:t>Plan and conduct exercises</w:t>
            </w:r>
          </w:p>
        </w:tc>
        <w:tc>
          <w:tcPr>
            <w:tcW w:w="1695" w:type="dxa"/>
            <w:vMerge w:val="restart"/>
          </w:tcPr>
          <w:p w14:paraId="14FC4931" w14:textId="6B74CD35" w:rsidR="00117BF0"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2936" w:type="dxa"/>
            <w:vMerge w:val="restart"/>
          </w:tcPr>
          <w:p w14:paraId="2D90A6E8" w14:textId="4A829C91" w:rsidR="00117BF0" w:rsidRPr="00E45860" w:rsidRDefault="00EA6F7C">
            <w:pPr>
              <w:rPr>
                <w:rFonts w:asciiTheme="majorHAnsi" w:hAnsiTheme="majorHAnsi" w:cstheme="majorHAnsi"/>
              </w:rPr>
            </w:pPr>
            <w:r>
              <w:rPr>
                <w:rFonts w:asciiTheme="majorHAnsi" w:hAnsiTheme="majorHAnsi" w:cstheme="majorHAnsi"/>
              </w:rPr>
              <w:t>Associate Vice President, Media Relations</w:t>
            </w:r>
          </w:p>
        </w:tc>
        <w:tc>
          <w:tcPr>
            <w:tcW w:w="1990" w:type="dxa"/>
          </w:tcPr>
          <w:p w14:paraId="215FDE69" w14:textId="70753EB9" w:rsidR="00117BF0" w:rsidRPr="00E45860" w:rsidRDefault="00117BF0" w:rsidP="001849DB">
            <w:pPr>
              <w:rPr>
                <w:rFonts w:asciiTheme="majorHAnsi" w:hAnsiTheme="majorHAnsi" w:cstheme="majorHAnsi"/>
                <w:sz w:val="20"/>
                <w:szCs w:val="20"/>
              </w:rPr>
            </w:pPr>
            <w:r w:rsidRPr="00E45860">
              <w:rPr>
                <w:rFonts w:asciiTheme="majorHAnsi" w:hAnsiTheme="majorHAnsi" w:cstheme="majorHAnsi"/>
                <w:sz w:val="20"/>
                <w:szCs w:val="20"/>
              </w:rPr>
              <w:t>Unit exercises (Semi-annually)</w:t>
            </w:r>
          </w:p>
        </w:tc>
        <w:tc>
          <w:tcPr>
            <w:tcW w:w="2150" w:type="dxa"/>
          </w:tcPr>
          <w:p w14:paraId="0BC6A285" w14:textId="241C9CB3" w:rsidR="00117BF0" w:rsidRPr="00E45860" w:rsidRDefault="00EA6F7C">
            <w:pPr>
              <w:rPr>
                <w:rFonts w:asciiTheme="majorHAnsi" w:hAnsiTheme="majorHAnsi" w:cstheme="majorHAnsi"/>
              </w:rPr>
            </w:pPr>
            <w:r>
              <w:rPr>
                <w:rFonts w:asciiTheme="majorHAnsi" w:hAnsiTheme="majorHAnsi" w:cstheme="majorHAnsi"/>
              </w:rPr>
              <w:t>TBD</w:t>
            </w:r>
          </w:p>
        </w:tc>
      </w:tr>
      <w:tr w:rsidR="00117BF0" w:rsidRPr="00E45860" w14:paraId="57C0C3A8" w14:textId="77777777" w:rsidTr="00A411FE">
        <w:trPr>
          <w:trHeight w:val="956"/>
        </w:trPr>
        <w:tc>
          <w:tcPr>
            <w:tcW w:w="4255" w:type="dxa"/>
            <w:vMerge/>
          </w:tcPr>
          <w:p w14:paraId="49F81F9D" w14:textId="77777777" w:rsidR="00117BF0" w:rsidRPr="00E45860" w:rsidRDefault="00117BF0" w:rsidP="0098652D">
            <w:pPr>
              <w:pStyle w:val="ListParagraph"/>
              <w:numPr>
                <w:ilvl w:val="0"/>
                <w:numId w:val="9"/>
              </w:numPr>
              <w:rPr>
                <w:rFonts w:asciiTheme="majorHAnsi" w:hAnsiTheme="majorHAnsi" w:cstheme="majorHAnsi"/>
                <w:sz w:val="20"/>
                <w:szCs w:val="20"/>
              </w:rPr>
            </w:pPr>
          </w:p>
        </w:tc>
        <w:tc>
          <w:tcPr>
            <w:tcW w:w="1695" w:type="dxa"/>
            <w:vMerge/>
          </w:tcPr>
          <w:p w14:paraId="4EE1B58F" w14:textId="77777777" w:rsidR="00117BF0" w:rsidRPr="00E45860" w:rsidRDefault="00117BF0">
            <w:pPr>
              <w:rPr>
                <w:rFonts w:asciiTheme="majorHAnsi" w:hAnsiTheme="majorHAnsi" w:cstheme="majorHAnsi"/>
              </w:rPr>
            </w:pPr>
          </w:p>
        </w:tc>
        <w:tc>
          <w:tcPr>
            <w:tcW w:w="2936" w:type="dxa"/>
            <w:vMerge/>
          </w:tcPr>
          <w:p w14:paraId="43FEFB87" w14:textId="77777777" w:rsidR="00117BF0" w:rsidRPr="00E45860" w:rsidRDefault="00117BF0">
            <w:pPr>
              <w:rPr>
                <w:rFonts w:asciiTheme="majorHAnsi" w:hAnsiTheme="majorHAnsi" w:cstheme="majorHAnsi"/>
              </w:rPr>
            </w:pPr>
          </w:p>
        </w:tc>
        <w:tc>
          <w:tcPr>
            <w:tcW w:w="1990" w:type="dxa"/>
          </w:tcPr>
          <w:p w14:paraId="280435F2" w14:textId="458A8A64" w:rsidR="00117BF0" w:rsidRPr="00E45860" w:rsidRDefault="00117BF0" w:rsidP="001849DB">
            <w:pPr>
              <w:rPr>
                <w:rFonts w:asciiTheme="majorHAnsi" w:hAnsiTheme="majorHAnsi" w:cstheme="majorHAnsi"/>
                <w:sz w:val="20"/>
                <w:szCs w:val="20"/>
              </w:rPr>
            </w:pPr>
            <w:r w:rsidRPr="00E45860">
              <w:rPr>
                <w:rFonts w:asciiTheme="majorHAnsi" w:hAnsiTheme="majorHAnsi" w:cstheme="majorHAnsi"/>
                <w:sz w:val="20"/>
                <w:szCs w:val="20"/>
              </w:rPr>
              <w:t>Exercises with the Dept. of E</w:t>
            </w:r>
            <w:r w:rsidR="005225B4" w:rsidRPr="00E45860">
              <w:rPr>
                <w:rFonts w:asciiTheme="majorHAnsi" w:hAnsiTheme="majorHAnsi" w:cstheme="majorHAnsi"/>
                <w:sz w:val="20"/>
                <w:szCs w:val="20"/>
              </w:rPr>
              <w:t>M</w:t>
            </w:r>
            <w:r w:rsidRPr="00E45860">
              <w:rPr>
                <w:rFonts w:asciiTheme="majorHAnsi" w:hAnsiTheme="majorHAnsi" w:cstheme="majorHAnsi"/>
                <w:sz w:val="20"/>
                <w:szCs w:val="20"/>
              </w:rPr>
              <w:t xml:space="preserve"> </w:t>
            </w:r>
            <w:r w:rsidR="000E4E60" w:rsidRPr="00E45860">
              <w:rPr>
                <w:rFonts w:asciiTheme="majorHAnsi" w:hAnsiTheme="majorHAnsi" w:cstheme="majorHAnsi"/>
                <w:sz w:val="20"/>
                <w:szCs w:val="20"/>
              </w:rPr>
              <w:t>Mgmt.</w:t>
            </w:r>
            <w:r w:rsidRPr="00E45860">
              <w:rPr>
                <w:rFonts w:asciiTheme="majorHAnsi" w:hAnsiTheme="majorHAnsi" w:cstheme="majorHAnsi"/>
                <w:sz w:val="20"/>
                <w:szCs w:val="20"/>
              </w:rPr>
              <w:t xml:space="preserve"> (Annually)</w:t>
            </w:r>
          </w:p>
        </w:tc>
        <w:tc>
          <w:tcPr>
            <w:tcW w:w="2150" w:type="dxa"/>
          </w:tcPr>
          <w:p w14:paraId="44965ED4" w14:textId="78B454AB" w:rsidR="00117BF0" w:rsidRPr="00E45860" w:rsidRDefault="00EA6F7C">
            <w:pPr>
              <w:rPr>
                <w:rFonts w:asciiTheme="majorHAnsi" w:hAnsiTheme="majorHAnsi" w:cstheme="majorHAnsi"/>
              </w:rPr>
            </w:pPr>
            <w:r>
              <w:rPr>
                <w:rFonts w:asciiTheme="majorHAnsi" w:hAnsiTheme="majorHAnsi" w:cstheme="majorHAnsi"/>
              </w:rPr>
              <w:t>TBD</w:t>
            </w:r>
          </w:p>
        </w:tc>
      </w:tr>
      <w:tr w:rsidR="00117BF0" w:rsidRPr="00E45860" w14:paraId="79240E44" w14:textId="77777777" w:rsidTr="00A411FE">
        <w:trPr>
          <w:trHeight w:val="1034"/>
        </w:trPr>
        <w:tc>
          <w:tcPr>
            <w:tcW w:w="4255" w:type="dxa"/>
            <w:vMerge/>
          </w:tcPr>
          <w:p w14:paraId="5C445F4F" w14:textId="77777777" w:rsidR="00117BF0" w:rsidRPr="00E45860" w:rsidRDefault="00117BF0" w:rsidP="0098652D">
            <w:pPr>
              <w:pStyle w:val="ListParagraph"/>
              <w:numPr>
                <w:ilvl w:val="0"/>
                <w:numId w:val="9"/>
              </w:numPr>
              <w:rPr>
                <w:rFonts w:asciiTheme="majorHAnsi" w:hAnsiTheme="majorHAnsi" w:cstheme="majorHAnsi"/>
                <w:sz w:val="20"/>
                <w:szCs w:val="20"/>
              </w:rPr>
            </w:pPr>
          </w:p>
        </w:tc>
        <w:tc>
          <w:tcPr>
            <w:tcW w:w="1695" w:type="dxa"/>
            <w:vMerge/>
          </w:tcPr>
          <w:p w14:paraId="460945D2" w14:textId="77777777" w:rsidR="00117BF0" w:rsidRPr="00E45860" w:rsidRDefault="00117BF0">
            <w:pPr>
              <w:rPr>
                <w:rFonts w:asciiTheme="majorHAnsi" w:hAnsiTheme="majorHAnsi" w:cstheme="majorHAnsi"/>
              </w:rPr>
            </w:pPr>
          </w:p>
        </w:tc>
        <w:tc>
          <w:tcPr>
            <w:tcW w:w="2936" w:type="dxa"/>
            <w:vMerge/>
          </w:tcPr>
          <w:p w14:paraId="6CC8673F" w14:textId="77777777" w:rsidR="00117BF0" w:rsidRPr="00E45860" w:rsidRDefault="00117BF0">
            <w:pPr>
              <w:rPr>
                <w:rFonts w:asciiTheme="majorHAnsi" w:hAnsiTheme="majorHAnsi" w:cstheme="majorHAnsi"/>
              </w:rPr>
            </w:pPr>
          </w:p>
        </w:tc>
        <w:tc>
          <w:tcPr>
            <w:tcW w:w="1990" w:type="dxa"/>
          </w:tcPr>
          <w:p w14:paraId="5F2DD38C" w14:textId="03B92E6C" w:rsidR="00117BF0" w:rsidRPr="00E45860" w:rsidRDefault="00117BF0" w:rsidP="001849DB">
            <w:pPr>
              <w:rPr>
                <w:rFonts w:asciiTheme="majorHAnsi" w:hAnsiTheme="majorHAnsi" w:cstheme="majorHAnsi"/>
                <w:sz w:val="20"/>
                <w:szCs w:val="20"/>
              </w:rPr>
            </w:pPr>
            <w:r w:rsidRPr="00E45860">
              <w:rPr>
                <w:rFonts w:asciiTheme="majorHAnsi" w:hAnsiTheme="majorHAnsi" w:cstheme="majorHAnsi"/>
                <w:sz w:val="20"/>
                <w:szCs w:val="20"/>
              </w:rPr>
              <w:t>Support and participate in campus exercises (Annually or as needed)</w:t>
            </w:r>
          </w:p>
        </w:tc>
        <w:tc>
          <w:tcPr>
            <w:tcW w:w="2150" w:type="dxa"/>
          </w:tcPr>
          <w:p w14:paraId="7C197ED8" w14:textId="39211590" w:rsidR="00117BF0" w:rsidRPr="00E45860" w:rsidRDefault="00EA6F7C">
            <w:pPr>
              <w:rPr>
                <w:rFonts w:asciiTheme="majorHAnsi" w:hAnsiTheme="majorHAnsi" w:cstheme="majorHAnsi"/>
              </w:rPr>
            </w:pPr>
            <w:r>
              <w:rPr>
                <w:rFonts w:asciiTheme="majorHAnsi" w:hAnsiTheme="majorHAnsi" w:cstheme="majorHAnsi"/>
              </w:rPr>
              <w:t>TBD</w:t>
            </w:r>
          </w:p>
        </w:tc>
      </w:tr>
      <w:tr w:rsidR="00274932" w:rsidRPr="00E45860" w14:paraId="4492406F" w14:textId="6809BFF1" w:rsidTr="00A411FE">
        <w:trPr>
          <w:trHeight w:val="258"/>
        </w:trPr>
        <w:tc>
          <w:tcPr>
            <w:tcW w:w="4255" w:type="dxa"/>
          </w:tcPr>
          <w:p w14:paraId="0A7B8BEA" w14:textId="129BAD17" w:rsidR="00E05301" w:rsidRPr="00E45860" w:rsidRDefault="006A3EE7" w:rsidP="0098652D">
            <w:pPr>
              <w:pStyle w:val="ListParagraph"/>
              <w:numPr>
                <w:ilvl w:val="0"/>
                <w:numId w:val="9"/>
              </w:numPr>
              <w:rPr>
                <w:rFonts w:asciiTheme="majorHAnsi" w:hAnsiTheme="majorHAnsi" w:cstheme="majorHAnsi"/>
                <w:sz w:val="20"/>
                <w:szCs w:val="20"/>
              </w:rPr>
            </w:pPr>
            <w:r w:rsidRPr="00E45860">
              <w:rPr>
                <w:rFonts w:asciiTheme="majorHAnsi" w:hAnsiTheme="majorHAnsi" w:cstheme="majorHAnsi"/>
                <w:sz w:val="20"/>
                <w:szCs w:val="20"/>
              </w:rPr>
              <w:t xml:space="preserve">Maintain security clearances </w:t>
            </w:r>
          </w:p>
        </w:tc>
        <w:tc>
          <w:tcPr>
            <w:tcW w:w="1695" w:type="dxa"/>
          </w:tcPr>
          <w:p w14:paraId="40B338EB" w14:textId="45D47AD7" w:rsidR="00E05301" w:rsidRPr="00E45860" w:rsidRDefault="00EA6F7C">
            <w:pPr>
              <w:rPr>
                <w:rFonts w:asciiTheme="majorHAnsi" w:hAnsiTheme="majorHAnsi" w:cstheme="majorHAnsi"/>
              </w:rPr>
            </w:pPr>
            <w:r>
              <w:rPr>
                <w:rFonts w:asciiTheme="majorHAnsi" w:hAnsiTheme="majorHAnsi" w:cstheme="majorHAnsi"/>
              </w:rPr>
              <w:t xml:space="preserve">Chief Administrative Officer </w:t>
            </w:r>
          </w:p>
        </w:tc>
        <w:tc>
          <w:tcPr>
            <w:tcW w:w="2936" w:type="dxa"/>
          </w:tcPr>
          <w:p w14:paraId="369B6FF4" w14:textId="212D346D" w:rsidR="00E05301" w:rsidRPr="00E45860" w:rsidRDefault="00EA6F7C">
            <w:pPr>
              <w:rPr>
                <w:rFonts w:asciiTheme="majorHAnsi" w:hAnsiTheme="majorHAnsi" w:cstheme="majorHAnsi"/>
              </w:rPr>
            </w:pPr>
            <w:r>
              <w:rPr>
                <w:rFonts w:asciiTheme="majorHAnsi" w:hAnsiTheme="majorHAnsi" w:cstheme="majorHAnsi"/>
              </w:rPr>
              <w:t>Associate Vice President, Communications and Marketing</w:t>
            </w:r>
          </w:p>
        </w:tc>
        <w:tc>
          <w:tcPr>
            <w:tcW w:w="1990" w:type="dxa"/>
          </w:tcPr>
          <w:p w14:paraId="0422C2A7" w14:textId="6560601B" w:rsidR="00E05301" w:rsidRPr="00E45860" w:rsidRDefault="009720D3">
            <w:pPr>
              <w:rPr>
                <w:rFonts w:asciiTheme="majorHAnsi" w:hAnsiTheme="majorHAnsi" w:cstheme="majorHAnsi"/>
                <w:sz w:val="20"/>
                <w:szCs w:val="20"/>
              </w:rPr>
            </w:pPr>
            <w:r w:rsidRPr="00E45860">
              <w:rPr>
                <w:rFonts w:asciiTheme="majorHAnsi" w:hAnsiTheme="majorHAnsi" w:cstheme="majorHAnsi"/>
                <w:sz w:val="20"/>
                <w:szCs w:val="20"/>
              </w:rPr>
              <w:t>On going</w:t>
            </w:r>
          </w:p>
        </w:tc>
        <w:tc>
          <w:tcPr>
            <w:tcW w:w="2150" w:type="dxa"/>
          </w:tcPr>
          <w:p w14:paraId="59156315" w14:textId="45450F74" w:rsidR="00E05301" w:rsidRPr="00E45860" w:rsidRDefault="00EA6F7C">
            <w:pPr>
              <w:rPr>
                <w:rFonts w:asciiTheme="majorHAnsi" w:hAnsiTheme="majorHAnsi" w:cstheme="majorHAnsi"/>
              </w:rPr>
            </w:pPr>
            <w:r>
              <w:rPr>
                <w:rFonts w:asciiTheme="majorHAnsi" w:hAnsiTheme="majorHAnsi" w:cstheme="majorHAnsi"/>
              </w:rPr>
              <w:t>TBD</w:t>
            </w:r>
          </w:p>
        </w:tc>
      </w:tr>
    </w:tbl>
    <w:p w14:paraId="404BE708" w14:textId="3AEAF7AC" w:rsidR="000E4E60" w:rsidRPr="00E45860" w:rsidRDefault="000E4E60" w:rsidP="00660C72">
      <w:pPr>
        <w:rPr>
          <w:rFonts w:asciiTheme="majorHAnsi" w:hAnsiTheme="majorHAnsi" w:cstheme="majorHAnsi"/>
        </w:rPr>
      </w:pPr>
    </w:p>
    <w:p w14:paraId="52B3C3F5" w14:textId="497F1FD2" w:rsidR="00B43A2F" w:rsidRPr="00E45860" w:rsidRDefault="0049774A" w:rsidP="0049774A">
      <w:pPr>
        <w:pStyle w:val="Heading1"/>
        <w:rPr>
          <w:rFonts w:cstheme="majorHAnsi"/>
        </w:rPr>
      </w:pPr>
      <w:bookmarkStart w:id="5" w:name="_Toc34733744"/>
      <w:r w:rsidRPr="00E45860">
        <w:rPr>
          <w:rFonts w:cstheme="majorHAnsi"/>
        </w:rPr>
        <w:t xml:space="preserve">SECTION 5. </w:t>
      </w:r>
      <w:r w:rsidR="00671A22" w:rsidRPr="00E45860">
        <w:rPr>
          <w:rFonts w:cstheme="majorHAnsi"/>
        </w:rPr>
        <w:t>ANNEXES</w:t>
      </w:r>
      <w:bookmarkEnd w:id="5"/>
    </w:p>
    <w:p w14:paraId="51FCFD48" w14:textId="621508F9" w:rsidR="008114A8" w:rsidRPr="00E45860" w:rsidRDefault="008114A8" w:rsidP="0049774A">
      <w:pPr>
        <w:rPr>
          <w:rFonts w:asciiTheme="majorHAnsi" w:hAnsiTheme="majorHAnsi" w:cstheme="majorHAnsi"/>
          <w:b/>
          <w:bCs/>
          <w:i/>
          <w:iCs/>
        </w:rPr>
      </w:pPr>
      <w:r w:rsidRPr="00E45860">
        <w:rPr>
          <w:rFonts w:asciiTheme="majorHAnsi" w:hAnsiTheme="majorHAnsi" w:cstheme="majorHAnsi"/>
          <w:b/>
          <w:bCs/>
          <w:i/>
          <w:iCs/>
        </w:rPr>
        <w:t>Insert</w:t>
      </w:r>
      <w:r w:rsidR="00514618" w:rsidRPr="00E45860">
        <w:rPr>
          <w:rFonts w:asciiTheme="majorHAnsi" w:hAnsiTheme="majorHAnsi" w:cstheme="majorHAnsi"/>
          <w:b/>
          <w:bCs/>
          <w:i/>
          <w:iCs/>
        </w:rPr>
        <w:t xml:space="preserve"> Documents</w:t>
      </w:r>
      <w:r w:rsidRPr="00E45860">
        <w:rPr>
          <w:rFonts w:asciiTheme="majorHAnsi" w:hAnsiTheme="majorHAnsi" w:cstheme="majorHAnsi"/>
          <w:b/>
          <w:bCs/>
          <w:i/>
          <w:iCs/>
        </w:rPr>
        <w:t xml:space="preserve"> </w:t>
      </w:r>
      <w:r w:rsidR="000E4E60" w:rsidRPr="00E45860">
        <w:rPr>
          <w:rFonts w:asciiTheme="majorHAnsi" w:hAnsiTheme="majorHAnsi" w:cstheme="majorHAnsi"/>
          <w:b/>
          <w:bCs/>
          <w:i/>
          <w:iCs/>
        </w:rPr>
        <w:t>(</w:t>
      </w:r>
      <w:r w:rsidRPr="00E45860">
        <w:rPr>
          <w:rFonts w:asciiTheme="majorHAnsi" w:hAnsiTheme="majorHAnsi" w:cstheme="majorHAnsi"/>
          <w:b/>
          <w:bCs/>
          <w:i/>
          <w:iCs/>
        </w:rPr>
        <w:t>located within the Unit UERP and should be attached to the UCOOP</w:t>
      </w:r>
      <w:r w:rsidR="000E4E60" w:rsidRPr="00E45860">
        <w:rPr>
          <w:rFonts w:asciiTheme="majorHAnsi" w:hAnsiTheme="majorHAnsi" w:cstheme="majorHAnsi"/>
          <w:b/>
          <w:bCs/>
          <w:i/>
          <w:iCs/>
        </w:rPr>
        <w:t>)</w:t>
      </w:r>
    </w:p>
    <w:p w14:paraId="35B660C6" w14:textId="44FEA126" w:rsidR="00030147" w:rsidRPr="00E45860" w:rsidRDefault="00030147" w:rsidP="0098652D">
      <w:pPr>
        <w:pStyle w:val="ListParagraph"/>
        <w:numPr>
          <w:ilvl w:val="0"/>
          <w:numId w:val="4"/>
        </w:numPr>
        <w:rPr>
          <w:rFonts w:asciiTheme="majorHAnsi" w:hAnsiTheme="majorHAnsi" w:cstheme="majorHAnsi"/>
        </w:rPr>
      </w:pPr>
      <w:r w:rsidRPr="00E45860">
        <w:rPr>
          <w:rFonts w:asciiTheme="majorHAnsi" w:hAnsiTheme="majorHAnsi" w:cstheme="majorHAnsi"/>
        </w:rPr>
        <w:t>Unit Phone Tree</w:t>
      </w:r>
    </w:p>
    <w:p w14:paraId="0B6DBDF5" w14:textId="7737E0C2" w:rsidR="00B43A2F" w:rsidRPr="00E45860" w:rsidRDefault="00030147" w:rsidP="0098652D">
      <w:pPr>
        <w:pStyle w:val="ListParagraph"/>
        <w:numPr>
          <w:ilvl w:val="0"/>
          <w:numId w:val="4"/>
        </w:numPr>
        <w:rPr>
          <w:rFonts w:asciiTheme="majorHAnsi" w:hAnsiTheme="majorHAnsi" w:cstheme="majorHAnsi"/>
        </w:rPr>
      </w:pPr>
      <w:r w:rsidRPr="00E45860">
        <w:rPr>
          <w:rFonts w:asciiTheme="majorHAnsi" w:hAnsiTheme="majorHAnsi" w:cstheme="majorHAnsi"/>
        </w:rPr>
        <w:t>Unit Go Kit</w:t>
      </w:r>
    </w:p>
    <w:p w14:paraId="7A8382B5" w14:textId="7655C6BD" w:rsidR="00030147" w:rsidRPr="00E45860" w:rsidRDefault="00030147" w:rsidP="0098652D">
      <w:pPr>
        <w:pStyle w:val="ListParagraph"/>
        <w:numPr>
          <w:ilvl w:val="0"/>
          <w:numId w:val="4"/>
        </w:numPr>
        <w:rPr>
          <w:rFonts w:asciiTheme="majorHAnsi" w:hAnsiTheme="majorHAnsi" w:cstheme="majorHAnsi"/>
        </w:rPr>
      </w:pPr>
      <w:r w:rsidRPr="00E45860">
        <w:rPr>
          <w:rFonts w:asciiTheme="majorHAnsi" w:hAnsiTheme="majorHAnsi" w:cstheme="majorHAnsi"/>
        </w:rPr>
        <w:t>Unit Personnel Go Kit</w:t>
      </w:r>
    </w:p>
    <w:p w14:paraId="01D64A5D" w14:textId="418D70D3" w:rsidR="002302F8" w:rsidRDefault="002302F8" w:rsidP="00660C72">
      <w:pPr>
        <w:rPr>
          <w:rFonts w:asciiTheme="majorHAnsi" w:hAnsiTheme="majorHAnsi" w:cstheme="majorHAnsi"/>
        </w:rPr>
      </w:pPr>
    </w:p>
    <w:p w14:paraId="6A2E35C0" w14:textId="77777777" w:rsidR="00E519C9" w:rsidRPr="00E45860" w:rsidRDefault="00E519C9" w:rsidP="00660C72">
      <w:pPr>
        <w:rPr>
          <w:rFonts w:asciiTheme="majorHAnsi" w:hAnsiTheme="majorHAnsi" w:cstheme="majorHAnsi"/>
        </w:rPr>
      </w:pPr>
    </w:p>
    <w:p w14:paraId="64AD5F89" w14:textId="3B6D8A8E" w:rsidR="00030147" w:rsidRPr="00E45860" w:rsidRDefault="0049774A" w:rsidP="00EF69BE">
      <w:pPr>
        <w:pStyle w:val="Heading1"/>
        <w:rPr>
          <w:rFonts w:cstheme="majorHAnsi"/>
        </w:rPr>
      </w:pPr>
      <w:bookmarkStart w:id="6" w:name="_Toc34733745"/>
      <w:r w:rsidRPr="00E45860">
        <w:rPr>
          <w:rFonts w:cstheme="majorHAnsi"/>
        </w:rPr>
        <w:t xml:space="preserve">SECTION 6. </w:t>
      </w:r>
      <w:r w:rsidR="00671A22" w:rsidRPr="00E45860">
        <w:rPr>
          <w:rFonts w:cstheme="majorHAnsi"/>
        </w:rPr>
        <w:t>REFERENCE</w:t>
      </w:r>
      <w:bookmarkEnd w:id="6"/>
      <w:r w:rsidR="00671A22" w:rsidRPr="00E45860">
        <w:rPr>
          <w:rFonts w:cstheme="majorHAnsi"/>
        </w:rPr>
        <w:t xml:space="preserve"> </w:t>
      </w:r>
    </w:p>
    <w:tbl>
      <w:tblPr>
        <w:tblStyle w:val="TableGrid"/>
        <w:tblpPr w:leftFromText="180" w:rightFromText="180" w:vertAnchor="text" w:horzAnchor="margin" w:tblpXSpec="center" w:tblpY="350"/>
        <w:tblW w:w="12376" w:type="dxa"/>
        <w:tblLook w:val="04A0" w:firstRow="1" w:lastRow="0" w:firstColumn="1" w:lastColumn="0" w:noHBand="0" w:noVBand="1"/>
      </w:tblPr>
      <w:tblGrid>
        <w:gridCol w:w="7480"/>
        <w:gridCol w:w="4896"/>
      </w:tblGrid>
      <w:tr w:rsidR="00A411FE" w:rsidRPr="00E45860" w14:paraId="37489788" w14:textId="77777777" w:rsidTr="00A411FE">
        <w:trPr>
          <w:trHeight w:val="487"/>
        </w:trPr>
        <w:tc>
          <w:tcPr>
            <w:tcW w:w="7480" w:type="dxa"/>
            <w:shd w:val="clear" w:color="auto" w:fill="002D62"/>
          </w:tcPr>
          <w:p w14:paraId="7B03D04F" w14:textId="77777777" w:rsidR="00A411FE" w:rsidRPr="00E45860" w:rsidRDefault="00A411FE" w:rsidP="00A411FE">
            <w:pPr>
              <w:jc w:val="center"/>
              <w:rPr>
                <w:rFonts w:asciiTheme="majorHAnsi" w:hAnsiTheme="majorHAnsi" w:cstheme="majorHAnsi"/>
                <w:b/>
                <w:bCs/>
                <w:sz w:val="28"/>
                <w:szCs w:val="28"/>
              </w:rPr>
            </w:pPr>
            <w:r w:rsidRPr="00E45860">
              <w:rPr>
                <w:rFonts w:asciiTheme="majorHAnsi" w:hAnsiTheme="majorHAnsi" w:cstheme="majorHAnsi"/>
                <w:b/>
                <w:bCs/>
                <w:sz w:val="28"/>
                <w:szCs w:val="28"/>
              </w:rPr>
              <w:t>Name</w:t>
            </w:r>
          </w:p>
        </w:tc>
        <w:tc>
          <w:tcPr>
            <w:tcW w:w="4896" w:type="dxa"/>
            <w:shd w:val="clear" w:color="auto" w:fill="002D62"/>
          </w:tcPr>
          <w:p w14:paraId="5C5B57EA" w14:textId="77777777" w:rsidR="00A411FE" w:rsidRPr="00E45860" w:rsidRDefault="00A411FE" w:rsidP="00A411FE">
            <w:pPr>
              <w:jc w:val="center"/>
              <w:rPr>
                <w:rFonts w:asciiTheme="majorHAnsi" w:hAnsiTheme="majorHAnsi" w:cstheme="majorHAnsi"/>
                <w:b/>
                <w:bCs/>
                <w:sz w:val="28"/>
                <w:szCs w:val="28"/>
              </w:rPr>
            </w:pPr>
            <w:r w:rsidRPr="00E45860">
              <w:rPr>
                <w:rFonts w:asciiTheme="majorHAnsi" w:hAnsiTheme="majorHAnsi" w:cstheme="majorHAnsi"/>
                <w:b/>
                <w:bCs/>
                <w:sz w:val="28"/>
                <w:szCs w:val="28"/>
              </w:rPr>
              <w:t>Location</w:t>
            </w:r>
          </w:p>
        </w:tc>
      </w:tr>
      <w:tr w:rsidR="00A411FE" w:rsidRPr="00E45860" w14:paraId="1B5E50C5" w14:textId="77777777" w:rsidTr="00A411FE">
        <w:trPr>
          <w:trHeight w:val="460"/>
        </w:trPr>
        <w:tc>
          <w:tcPr>
            <w:tcW w:w="7480" w:type="dxa"/>
          </w:tcPr>
          <w:p w14:paraId="76EA08FB"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lastRenderedPageBreak/>
              <w:t>Florida Statue Title XVII, Chapter 252.365</w:t>
            </w:r>
          </w:p>
        </w:tc>
        <w:tc>
          <w:tcPr>
            <w:tcW w:w="4896" w:type="dxa"/>
          </w:tcPr>
          <w:p w14:paraId="0B677774" w14:textId="77777777" w:rsidR="00A411FE" w:rsidRPr="00E45860" w:rsidRDefault="00261389" w:rsidP="00A411FE">
            <w:pPr>
              <w:rPr>
                <w:rFonts w:asciiTheme="majorHAnsi" w:hAnsiTheme="majorHAnsi" w:cstheme="majorHAnsi"/>
                <w:b/>
                <w:bCs/>
                <w:sz w:val="24"/>
                <w:szCs w:val="24"/>
              </w:rPr>
            </w:pPr>
            <w:hyperlink r:id="rId18" w:history="1">
              <w:r w:rsidR="00A411FE" w:rsidRPr="00E45860">
                <w:rPr>
                  <w:rStyle w:val="Hyperlink"/>
                  <w:rFonts w:asciiTheme="majorHAnsi" w:hAnsiTheme="majorHAnsi" w:cstheme="majorHAnsi"/>
                  <w:b/>
                  <w:bCs/>
                  <w:sz w:val="24"/>
                  <w:szCs w:val="24"/>
                  <w:u w:val="none"/>
                </w:rPr>
                <w:t>Florida Statute-252.365</w:t>
              </w:r>
            </w:hyperlink>
          </w:p>
        </w:tc>
      </w:tr>
      <w:tr w:rsidR="00A411FE" w:rsidRPr="00E45860" w14:paraId="6ED2DF17" w14:textId="77777777" w:rsidTr="00A411FE">
        <w:trPr>
          <w:trHeight w:val="487"/>
        </w:trPr>
        <w:tc>
          <w:tcPr>
            <w:tcW w:w="7480" w:type="dxa"/>
          </w:tcPr>
          <w:p w14:paraId="0C4D4ED1"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t>Higher Education Opportunity Act (Public Law 110-315) (HEOA)</w:t>
            </w:r>
          </w:p>
        </w:tc>
        <w:tc>
          <w:tcPr>
            <w:tcW w:w="4896" w:type="dxa"/>
          </w:tcPr>
          <w:p w14:paraId="0CD552B7" w14:textId="77777777" w:rsidR="00A411FE" w:rsidRPr="00E45860" w:rsidRDefault="00261389" w:rsidP="00A411FE">
            <w:pPr>
              <w:rPr>
                <w:rFonts w:asciiTheme="majorHAnsi" w:hAnsiTheme="majorHAnsi" w:cstheme="majorHAnsi"/>
                <w:b/>
                <w:bCs/>
                <w:sz w:val="24"/>
                <w:szCs w:val="24"/>
              </w:rPr>
            </w:pPr>
            <w:hyperlink r:id="rId19" w:history="1">
              <w:r w:rsidR="00A411FE" w:rsidRPr="00E45860">
                <w:rPr>
                  <w:rStyle w:val="Hyperlink"/>
                  <w:rFonts w:asciiTheme="majorHAnsi" w:hAnsiTheme="majorHAnsi" w:cstheme="majorHAnsi"/>
                  <w:b/>
                  <w:bCs/>
                  <w:sz w:val="24"/>
                  <w:szCs w:val="24"/>
                  <w:u w:val="none"/>
                </w:rPr>
                <w:t>Higher Education Opportunity Act</w:t>
              </w:r>
            </w:hyperlink>
          </w:p>
        </w:tc>
      </w:tr>
      <w:tr w:rsidR="00A411FE" w:rsidRPr="00E45860" w14:paraId="39CBA7DB" w14:textId="77777777" w:rsidTr="00A411FE">
        <w:trPr>
          <w:trHeight w:val="460"/>
        </w:trPr>
        <w:tc>
          <w:tcPr>
            <w:tcW w:w="7480" w:type="dxa"/>
          </w:tcPr>
          <w:p w14:paraId="2AC5606E"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t>Florida Board of Governors (BOG) Regulation 3.001</w:t>
            </w:r>
          </w:p>
        </w:tc>
        <w:tc>
          <w:tcPr>
            <w:tcW w:w="4896" w:type="dxa"/>
          </w:tcPr>
          <w:p w14:paraId="7111252A" w14:textId="77777777" w:rsidR="00A411FE" w:rsidRPr="00E45860" w:rsidRDefault="00261389" w:rsidP="00A411FE">
            <w:pPr>
              <w:rPr>
                <w:rFonts w:asciiTheme="majorHAnsi" w:hAnsiTheme="majorHAnsi" w:cstheme="majorHAnsi"/>
                <w:b/>
                <w:bCs/>
                <w:sz w:val="24"/>
                <w:szCs w:val="24"/>
              </w:rPr>
            </w:pPr>
            <w:hyperlink r:id="rId20" w:history="1">
              <w:r w:rsidR="00A411FE" w:rsidRPr="00E45860">
                <w:rPr>
                  <w:rStyle w:val="Hyperlink"/>
                  <w:rFonts w:asciiTheme="majorHAnsi" w:hAnsiTheme="majorHAnsi" w:cstheme="majorHAnsi"/>
                  <w:b/>
                  <w:bCs/>
                  <w:sz w:val="24"/>
                  <w:szCs w:val="24"/>
                  <w:u w:val="none"/>
                </w:rPr>
                <w:t>BOG 3.001</w:t>
              </w:r>
            </w:hyperlink>
          </w:p>
        </w:tc>
      </w:tr>
      <w:tr w:rsidR="00A411FE" w:rsidRPr="00E45860" w14:paraId="74ABF224" w14:textId="77777777" w:rsidTr="00A411FE">
        <w:trPr>
          <w:trHeight w:val="487"/>
        </w:trPr>
        <w:tc>
          <w:tcPr>
            <w:tcW w:w="7480" w:type="dxa"/>
          </w:tcPr>
          <w:p w14:paraId="54F3501A"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t>University Policy on Emergency Management</w:t>
            </w:r>
          </w:p>
        </w:tc>
        <w:tc>
          <w:tcPr>
            <w:tcW w:w="4896" w:type="dxa"/>
          </w:tcPr>
          <w:p w14:paraId="1554E398" w14:textId="77777777" w:rsidR="00A411FE" w:rsidRPr="00E45860" w:rsidRDefault="00261389" w:rsidP="00A411FE">
            <w:pPr>
              <w:rPr>
                <w:rFonts w:asciiTheme="majorHAnsi" w:hAnsiTheme="majorHAnsi" w:cstheme="majorHAnsi"/>
                <w:b/>
                <w:bCs/>
                <w:sz w:val="24"/>
                <w:szCs w:val="24"/>
              </w:rPr>
            </w:pPr>
            <w:hyperlink r:id="rId21" w:history="1">
              <w:r w:rsidR="00A411FE" w:rsidRPr="00E45860">
                <w:rPr>
                  <w:rStyle w:val="Hyperlink"/>
                  <w:rFonts w:asciiTheme="majorHAnsi" w:hAnsiTheme="majorHAnsi" w:cstheme="majorHAnsi"/>
                  <w:b/>
                  <w:bCs/>
                  <w:sz w:val="24"/>
                  <w:szCs w:val="24"/>
                  <w:u w:val="none"/>
                </w:rPr>
                <w:t>Emergency Management Policy 4.1.1</w:t>
              </w:r>
            </w:hyperlink>
          </w:p>
        </w:tc>
      </w:tr>
      <w:tr w:rsidR="00A411FE" w:rsidRPr="00E45860" w14:paraId="13DBE54C" w14:textId="77777777" w:rsidTr="00A411FE">
        <w:trPr>
          <w:trHeight w:val="623"/>
        </w:trPr>
        <w:tc>
          <w:tcPr>
            <w:tcW w:w="7480" w:type="dxa"/>
          </w:tcPr>
          <w:p w14:paraId="03754A90"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t>Florida Atlantic University Comprehensive Emergency Operations Plan</w:t>
            </w:r>
          </w:p>
        </w:tc>
        <w:tc>
          <w:tcPr>
            <w:tcW w:w="4896" w:type="dxa"/>
          </w:tcPr>
          <w:p w14:paraId="45BA36FA" w14:textId="77777777" w:rsidR="00A411FE" w:rsidRPr="00E45860" w:rsidRDefault="00261389" w:rsidP="00A411FE">
            <w:pPr>
              <w:rPr>
                <w:rFonts w:asciiTheme="majorHAnsi" w:hAnsiTheme="majorHAnsi" w:cstheme="majorHAnsi"/>
                <w:b/>
                <w:bCs/>
                <w:sz w:val="24"/>
                <w:szCs w:val="24"/>
              </w:rPr>
            </w:pPr>
            <w:hyperlink r:id="rId22" w:history="1">
              <w:r w:rsidR="00A411FE" w:rsidRPr="00E45860">
                <w:rPr>
                  <w:rStyle w:val="Hyperlink"/>
                  <w:rFonts w:asciiTheme="majorHAnsi" w:hAnsiTheme="majorHAnsi" w:cstheme="majorHAnsi"/>
                  <w:b/>
                  <w:bCs/>
                  <w:sz w:val="24"/>
                  <w:szCs w:val="24"/>
                  <w:u w:val="none"/>
                </w:rPr>
                <w:t>FAU-CEMP</w:t>
              </w:r>
            </w:hyperlink>
          </w:p>
        </w:tc>
      </w:tr>
      <w:tr w:rsidR="00A411FE" w:rsidRPr="00E45860" w14:paraId="10F4C38F" w14:textId="77777777" w:rsidTr="00A411FE">
        <w:trPr>
          <w:trHeight w:val="976"/>
        </w:trPr>
        <w:tc>
          <w:tcPr>
            <w:tcW w:w="7480" w:type="dxa"/>
          </w:tcPr>
          <w:p w14:paraId="75F84B3B"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t>Federal Emergency Management Agency (FEMA) Continuity of Operations Program</w:t>
            </w:r>
          </w:p>
        </w:tc>
        <w:tc>
          <w:tcPr>
            <w:tcW w:w="4896" w:type="dxa"/>
          </w:tcPr>
          <w:p w14:paraId="516B003B" w14:textId="77777777" w:rsidR="00A411FE" w:rsidRPr="00E45860" w:rsidRDefault="00261389" w:rsidP="00A411FE">
            <w:pPr>
              <w:rPr>
                <w:rFonts w:asciiTheme="majorHAnsi" w:hAnsiTheme="majorHAnsi" w:cstheme="majorHAnsi"/>
                <w:b/>
                <w:bCs/>
                <w:sz w:val="24"/>
                <w:szCs w:val="24"/>
              </w:rPr>
            </w:pPr>
            <w:hyperlink r:id="rId23" w:history="1">
              <w:r w:rsidR="00A411FE" w:rsidRPr="00E45860">
                <w:rPr>
                  <w:rStyle w:val="Hyperlink"/>
                  <w:rFonts w:asciiTheme="majorHAnsi" w:hAnsiTheme="majorHAnsi" w:cstheme="majorHAnsi"/>
                  <w:b/>
                  <w:bCs/>
                  <w:sz w:val="24"/>
                  <w:szCs w:val="24"/>
                  <w:u w:val="none"/>
                </w:rPr>
                <w:t>FEMA-Continuity of Operations Program</w:t>
              </w:r>
            </w:hyperlink>
          </w:p>
        </w:tc>
      </w:tr>
      <w:tr w:rsidR="00A411FE" w:rsidRPr="00E45860" w14:paraId="5EE1D371" w14:textId="77777777" w:rsidTr="00A411FE">
        <w:trPr>
          <w:trHeight w:val="949"/>
        </w:trPr>
        <w:tc>
          <w:tcPr>
            <w:tcW w:w="7480" w:type="dxa"/>
          </w:tcPr>
          <w:p w14:paraId="18FEFC8C" w14:textId="77777777" w:rsidR="00A411FE" w:rsidRPr="00E45860" w:rsidRDefault="00A411FE" w:rsidP="00A411FE">
            <w:pPr>
              <w:rPr>
                <w:rFonts w:asciiTheme="majorHAnsi" w:hAnsiTheme="majorHAnsi" w:cstheme="majorHAnsi"/>
                <w:b/>
                <w:bCs/>
                <w:sz w:val="24"/>
                <w:szCs w:val="24"/>
              </w:rPr>
            </w:pPr>
            <w:r w:rsidRPr="00E45860">
              <w:rPr>
                <w:rFonts w:asciiTheme="majorHAnsi" w:hAnsiTheme="majorHAnsi" w:cstheme="majorHAnsi"/>
                <w:b/>
                <w:bCs/>
                <w:sz w:val="24"/>
                <w:szCs w:val="24"/>
              </w:rPr>
              <w:t>FEMA Continuity of Operations Assessment Tool</w:t>
            </w:r>
          </w:p>
        </w:tc>
        <w:tc>
          <w:tcPr>
            <w:tcW w:w="4896" w:type="dxa"/>
          </w:tcPr>
          <w:p w14:paraId="092B5829" w14:textId="77777777" w:rsidR="00A411FE" w:rsidRPr="00E45860" w:rsidRDefault="00261389" w:rsidP="00A411FE">
            <w:pPr>
              <w:rPr>
                <w:rFonts w:asciiTheme="majorHAnsi" w:hAnsiTheme="majorHAnsi" w:cstheme="majorHAnsi"/>
                <w:b/>
                <w:bCs/>
                <w:sz w:val="24"/>
                <w:szCs w:val="24"/>
              </w:rPr>
            </w:pPr>
            <w:hyperlink r:id="rId24" w:history="1">
              <w:r w:rsidR="00A411FE" w:rsidRPr="00E45860">
                <w:rPr>
                  <w:rStyle w:val="Hyperlink"/>
                  <w:rFonts w:asciiTheme="majorHAnsi" w:hAnsiTheme="majorHAnsi" w:cstheme="majorHAnsi"/>
                  <w:b/>
                  <w:bCs/>
                  <w:sz w:val="24"/>
                  <w:szCs w:val="24"/>
                  <w:u w:val="none"/>
                </w:rPr>
                <w:t>FEMA-Continuity of Operations Assessment Tool</w:t>
              </w:r>
            </w:hyperlink>
          </w:p>
        </w:tc>
      </w:tr>
    </w:tbl>
    <w:p w14:paraId="26FA0C31" w14:textId="77777777" w:rsidR="00797DDF" w:rsidRPr="00E45860" w:rsidRDefault="00797DDF" w:rsidP="00797DDF">
      <w:pPr>
        <w:rPr>
          <w:rFonts w:asciiTheme="majorHAnsi" w:hAnsiTheme="majorHAnsi" w:cstheme="majorHAnsi"/>
        </w:rPr>
      </w:pPr>
    </w:p>
    <w:sectPr w:rsidR="00797DDF" w:rsidRPr="00E45860" w:rsidSect="004B5F63">
      <w:pgSz w:w="15840" w:h="12240" w:orient="landscape"/>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5C27" w14:textId="77777777" w:rsidR="00F74E57" w:rsidRDefault="00F74E57" w:rsidP="00E56BB6">
      <w:pPr>
        <w:spacing w:after="0" w:line="240" w:lineRule="auto"/>
      </w:pPr>
      <w:r>
        <w:separator/>
      </w:r>
    </w:p>
  </w:endnote>
  <w:endnote w:type="continuationSeparator" w:id="0">
    <w:p w14:paraId="7952F3EB" w14:textId="77777777" w:rsidR="00F74E57" w:rsidRDefault="00F74E57" w:rsidP="00E56BB6">
      <w:pPr>
        <w:spacing w:after="0" w:line="240" w:lineRule="auto"/>
      </w:pPr>
      <w:r>
        <w:continuationSeparator/>
      </w:r>
    </w:p>
  </w:endnote>
  <w:endnote w:type="continuationNotice" w:id="1">
    <w:p w14:paraId="6D02E5A2" w14:textId="77777777" w:rsidR="00F74E57" w:rsidRDefault="00F74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7C08" w14:textId="6B9BE36E" w:rsidR="00056DD9" w:rsidRDefault="00056DD9">
    <w:pPr>
      <w:pStyle w:val="Footer"/>
      <w:jc w:val="center"/>
    </w:pPr>
  </w:p>
  <w:p w14:paraId="2DFB9496" w14:textId="77777777" w:rsidR="00056DD9" w:rsidRDefault="00056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8512"/>
      <w:docPartObj>
        <w:docPartGallery w:val="Page Numbers (Bottom of Page)"/>
        <w:docPartUnique/>
      </w:docPartObj>
    </w:sdtPr>
    <w:sdtEndPr>
      <w:rPr>
        <w:noProof/>
      </w:rPr>
    </w:sdtEndPr>
    <w:sdtContent>
      <w:p w14:paraId="47EE468F" w14:textId="77777777" w:rsidR="00056DD9" w:rsidRDefault="00056D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15B1D2" w14:textId="77777777" w:rsidR="00056DD9" w:rsidRDefault="00056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325C" w14:textId="77777777" w:rsidR="00F74E57" w:rsidRDefault="00F74E57" w:rsidP="00E56BB6">
      <w:pPr>
        <w:spacing w:after="0" w:line="240" w:lineRule="auto"/>
      </w:pPr>
      <w:r>
        <w:separator/>
      </w:r>
    </w:p>
  </w:footnote>
  <w:footnote w:type="continuationSeparator" w:id="0">
    <w:p w14:paraId="464D4CAE" w14:textId="77777777" w:rsidR="00F74E57" w:rsidRDefault="00F74E57" w:rsidP="00E56BB6">
      <w:pPr>
        <w:spacing w:after="0" w:line="240" w:lineRule="auto"/>
      </w:pPr>
      <w:r>
        <w:continuationSeparator/>
      </w:r>
    </w:p>
  </w:footnote>
  <w:footnote w:type="continuationNotice" w:id="1">
    <w:p w14:paraId="352540CE" w14:textId="77777777" w:rsidR="00F74E57" w:rsidRDefault="00F74E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3E03" w14:textId="239E08A2" w:rsidR="00056DD9" w:rsidRDefault="00056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EFD"/>
    <w:multiLevelType w:val="hybridMultilevel"/>
    <w:tmpl w:val="C4800CB6"/>
    <w:lvl w:ilvl="0" w:tplc="61100A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91696"/>
    <w:multiLevelType w:val="hybridMultilevel"/>
    <w:tmpl w:val="C9F8DF0E"/>
    <w:lvl w:ilvl="0" w:tplc="61100A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E7BFE"/>
    <w:multiLevelType w:val="hybridMultilevel"/>
    <w:tmpl w:val="F5C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342EE"/>
    <w:multiLevelType w:val="hybridMultilevel"/>
    <w:tmpl w:val="B57C0814"/>
    <w:lvl w:ilvl="0" w:tplc="36860B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6F12AC"/>
    <w:multiLevelType w:val="hybridMultilevel"/>
    <w:tmpl w:val="F08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4156E"/>
    <w:multiLevelType w:val="hybridMultilevel"/>
    <w:tmpl w:val="C5D4CFA2"/>
    <w:lvl w:ilvl="0" w:tplc="61100A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6F98"/>
    <w:multiLevelType w:val="hybridMultilevel"/>
    <w:tmpl w:val="A63CD398"/>
    <w:lvl w:ilvl="0" w:tplc="E82697C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523C15"/>
    <w:multiLevelType w:val="hybridMultilevel"/>
    <w:tmpl w:val="8952A642"/>
    <w:lvl w:ilvl="0" w:tplc="47D2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657FA"/>
    <w:multiLevelType w:val="hybridMultilevel"/>
    <w:tmpl w:val="826CEB86"/>
    <w:lvl w:ilvl="0" w:tplc="31B8E3F6">
      <w:start w:val="1"/>
      <w:numFmt w:val="decimal"/>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A65BB"/>
    <w:multiLevelType w:val="hybridMultilevel"/>
    <w:tmpl w:val="8E92149A"/>
    <w:lvl w:ilvl="0" w:tplc="61100A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07B0D"/>
    <w:multiLevelType w:val="hybridMultilevel"/>
    <w:tmpl w:val="FB3E0D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56073E"/>
    <w:multiLevelType w:val="hybridMultilevel"/>
    <w:tmpl w:val="E856BF4E"/>
    <w:lvl w:ilvl="0" w:tplc="6AD2683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C2170"/>
    <w:multiLevelType w:val="hybridMultilevel"/>
    <w:tmpl w:val="1C1E2040"/>
    <w:lvl w:ilvl="0" w:tplc="93CC73F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949DC"/>
    <w:multiLevelType w:val="hybridMultilevel"/>
    <w:tmpl w:val="7AE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E0E6D"/>
    <w:multiLevelType w:val="hybridMultilevel"/>
    <w:tmpl w:val="7B14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912094">
    <w:abstractNumId w:val="6"/>
  </w:num>
  <w:num w:numId="2" w16cid:durableId="1711882665">
    <w:abstractNumId w:val="8"/>
  </w:num>
  <w:num w:numId="3" w16cid:durableId="1919900468">
    <w:abstractNumId w:val="4"/>
  </w:num>
  <w:num w:numId="4" w16cid:durableId="1882547019">
    <w:abstractNumId w:val="14"/>
  </w:num>
  <w:num w:numId="5" w16cid:durableId="1956062405">
    <w:abstractNumId w:val="13"/>
  </w:num>
  <w:num w:numId="6" w16cid:durableId="150947123">
    <w:abstractNumId w:val="12"/>
  </w:num>
  <w:num w:numId="7" w16cid:durableId="798457802">
    <w:abstractNumId w:val="3"/>
  </w:num>
  <w:num w:numId="8" w16cid:durableId="1117062073">
    <w:abstractNumId w:val="2"/>
  </w:num>
  <w:num w:numId="9" w16cid:durableId="267857864">
    <w:abstractNumId w:val="11"/>
  </w:num>
  <w:num w:numId="10" w16cid:durableId="1706251376">
    <w:abstractNumId w:val="7"/>
  </w:num>
  <w:num w:numId="11" w16cid:durableId="1760102782">
    <w:abstractNumId w:val="10"/>
  </w:num>
  <w:num w:numId="12" w16cid:durableId="2119250706">
    <w:abstractNumId w:val="0"/>
  </w:num>
  <w:num w:numId="13" w16cid:durableId="743454478">
    <w:abstractNumId w:val="1"/>
  </w:num>
  <w:num w:numId="14" w16cid:durableId="1025256927">
    <w:abstractNumId w:val="9"/>
  </w:num>
  <w:num w:numId="15" w16cid:durableId="10156119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0F"/>
    <w:rsid w:val="00003574"/>
    <w:rsid w:val="00004208"/>
    <w:rsid w:val="00025CC4"/>
    <w:rsid w:val="00030147"/>
    <w:rsid w:val="000408B7"/>
    <w:rsid w:val="0004208C"/>
    <w:rsid w:val="000448E3"/>
    <w:rsid w:val="00052FC6"/>
    <w:rsid w:val="000541CF"/>
    <w:rsid w:val="00056DD9"/>
    <w:rsid w:val="00073CDA"/>
    <w:rsid w:val="00073D84"/>
    <w:rsid w:val="00080276"/>
    <w:rsid w:val="00082D49"/>
    <w:rsid w:val="00084004"/>
    <w:rsid w:val="00091AC5"/>
    <w:rsid w:val="00093E04"/>
    <w:rsid w:val="000A2185"/>
    <w:rsid w:val="000A30B5"/>
    <w:rsid w:val="000A7BF4"/>
    <w:rsid w:val="000C18A6"/>
    <w:rsid w:val="000C6787"/>
    <w:rsid w:val="000D17B3"/>
    <w:rsid w:val="000D4425"/>
    <w:rsid w:val="000D5EDD"/>
    <w:rsid w:val="000E13A5"/>
    <w:rsid w:val="000E209A"/>
    <w:rsid w:val="000E2E12"/>
    <w:rsid w:val="000E4A4F"/>
    <w:rsid w:val="000E4E60"/>
    <w:rsid w:val="000E5735"/>
    <w:rsid w:val="000F3E2D"/>
    <w:rsid w:val="000F45DD"/>
    <w:rsid w:val="000F462C"/>
    <w:rsid w:val="00102F5A"/>
    <w:rsid w:val="001043A5"/>
    <w:rsid w:val="00106D6C"/>
    <w:rsid w:val="0011020A"/>
    <w:rsid w:val="00116EC9"/>
    <w:rsid w:val="00117BF0"/>
    <w:rsid w:val="001276C7"/>
    <w:rsid w:val="00147444"/>
    <w:rsid w:val="001620D0"/>
    <w:rsid w:val="00162E51"/>
    <w:rsid w:val="001639FA"/>
    <w:rsid w:val="00164782"/>
    <w:rsid w:val="001662C7"/>
    <w:rsid w:val="00167004"/>
    <w:rsid w:val="00167892"/>
    <w:rsid w:val="00173875"/>
    <w:rsid w:val="00175449"/>
    <w:rsid w:val="00177CA2"/>
    <w:rsid w:val="00182227"/>
    <w:rsid w:val="001849DB"/>
    <w:rsid w:val="0019057B"/>
    <w:rsid w:val="00191029"/>
    <w:rsid w:val="00191585"/>
    <w:rsid w:val="001968C8"/>
    <w:rsid w:val="001A4579"/>
    <w:rsid w:val="001A4BAB"/>
    <w:rsid w:val="001B4870"/>
    <w:rsid w:val="001B5BA5"/>
    <w:rsid w:val="001B6BD8"/>
    <w:rsid w:val="001C09E1"/>
    <w:rsid w:val="001D7929"/>
    <w:rsid w:val="001E6E33"/>
    <w:rsid w:val="001F0678"/>
    <w:rsid w:val="00211F8D"/>
    <w:rsid w:val="0022434D"/>
    <w:rsid w:val="002251A9"/>
    <w:rsid w:val="002302F8"/>
    <w:rsid w:val="00230F39"/>
    <w:rsid w:val="00232DF8"/>
    <w:rsid w:val="00241266"/>
    <w:rsid w:val="00242944"/>
    <w:rsid w:val="00242C09"/>
    <w:rsid w:val="002507CF"/>
    <w:rsid w:val="00250FA4"/>
    <w:rsid w:val="00252772"/>
    <w:rsid w:val="00253426"/>
    <w:rsid w:val="00261094"/>
    <w:rsid w:val="00261389"/>
    <w:rsid w:val="002657DF"/>
    <w:rsid w:val="00265A5D"/>
    <w:rsid w:val="00267930"/>
    <w:rsid w:val="00274932"/>
    <w:rsid w:val="00275D2E"/>
    <w:rsid w:val="00275E0E"/>
    <w:rsid w:val="00293FD3"/>
    <w:rsid w:val="002941B9"/>
    <w:rsid w:val="00295177"/>
    <w:rsid w:val="002A79EF"/>
    <w:rsid w:val="002B011F"/>
    <w:rsid w:val="002B4210"/>
    <w:rsid w:val="002B42F5"/>
    <w:rsid w:val="002B5361"/>
    <w:rsid w:val="002B6012"/>
    <w:rsid w:val="002B61C8"/>
    <w:rsid w:val="002C6BC4"/>
    <w:rsid w:val="002D1CEE"/>
    <w:rsid w:val="002E2F35"/>
    <w:rsid w:val="002E4F2A"/>
    <w:rsid w:val="002E4F5D"/>
    <w:rsid w:val="002F3391"/>
    <w:rsid w:val="002F6EEC"/>
    <w:rsid w:val="00304AB0"/>
    <w:rsid w:val="00305B41"/>
    <w:rsid w:val="00310B24"/>
    <w:rsid w:val="00315588"/>
    <w:rsid w:val="00315F98"/>
    <w:rsid w:val="0031621A"/>
    <w:rsid w:val="00317841"/>
    <w:rsid w:val="00320021"/>
    <w:rsid w:val="00323F04"/>
    <w:rsid w:val="0032430A"/>
    <w:rsid w:val="00325AA0"/>
    <w:rsid w:val="00341425"/>
    <w:rsid w:val="00341668"/>
    <w:rsid w:val="00342056"/>
    <w:rsid w:val="0034243E"/>
    <w:rsid w:val="00346063"/>
    <w:rsid w:val="00357587"/>
    <w:rsid w:val="00360664"/>
    <w:rsid w:val="003655DC"/>
    <w:rsid w:val="00367082"/>
    <w:rsid w:val="00382D39"/>
    <w:rsid w:val="003846C3"/>
    <w:rsid w:val="00385F33"/>
    <w:rsid w:val="00390153"/>
    <w:rsid w:val="00395A74"/>
    <w:rsid w:val="003973DA"/>
    <w:rsid w:val="003A1BA8"/>
    <w:rsid w:val="003A2DD0"/>
    <w:rsid w:val="003A63D4"/>
    <w:rsid w:val="003A6641"/>
    <w:rsid w:val="003B09A6"/>
    <w:rsid w:val="003B4208"/>
    <w:rsid w:val="003B5345"/>
    <w:rsid w:val="003C6990"/>
    <w:rsid w:val="003D14ED"/>
    <w:rsid w:val="003D16D0"/>
    <w:rsid w:val="003D2CCE"/>
    <w:rsid w:val="003D2E03"/>
    <w:rsid w:val="003D4423"/>
    <w:rsid w:val="003D53FD"/>
    <w:rsid w:val="003D56A8"/>
    <w:rsid w:val="003D6D53"/>
    <w:rsid w:val="003E1C80"/>
    <w:rsid w:val="00406B1A"/>
    <w:rsid w:val="00413B8B"/>
    <w:rsid w:val="00414380"/>
    <w:rsid w:val="004148C2"/>
    <w:rsid w:val="00421469"/>
    <w:rsid w:val="00430A9C"/>
    <w:rsid w:val="004454A5"/>
    <w:rsid w:val="00445C1A"/>
    <w:rsid w:val="0045078B"/>
    <w:rsid w:val="0045096C"/>
    <w:rsid w:val="00452A68"/>
    <w:rsid w:val="00455F40"/>
    <w:rsid w:val="0046292E"/>
    <w:rsid w:val="00462EA5"/>
    <w:rsid w:val="00467202"/>
    <w:rsid w:val="00467981"/>
    <w:rsid w:val="00474F8E"/>
    <w:rsid w:val="0047770B"/>
    <w:rsid w:val="00493069"/>
    <w:rsid w:val="004953AA"/>
    <w:rsid w:val="0049774A"/>
    <w:rsid w:val="004B2457"/>
    <w:rsid w:val="004B59F2"/>
    <w:rsid w:val="004B5F63"/>
    <w:rsid w:val="004B6A62"/>
    <w:rsid w:val="004C11F7"/>
    <w:rsid w:val="004C1B01"/>
    <w:rsid w:val="004C2B87"/>
    <w:rsid w:val="004C2E9D"/>
    <w:rsid w:val="004C47AA"/>
    <w:rsid w:val="004C788D"/>
    <w:rsid w:val="004D36E3"/>
    <w:rsid w:val="004D5A21"/>
    <w:rsid w:val="004D7889"/>
    <w:rsid w:val="004E257F"/>
    <w:rsid w:val="004F3C5F"/>
    <w:rsid w:val="005015FA"/>
    <w:rsid w:val="00506BB8"/>
    <w:rsid w:val="00512B0D"/>
    <w:rsid w:val="00514618"/>
    <w:rsid w:val="00514896"/>
    <w:rsid w:val="00515376"/>
    <w:rsid w:val="005225B4"/>
    <w:rsid w:val="00535E6F"/>
    <w:rsid w:val="00540B01"/>
    <w:rsid w:val="00541F49"/>
    <w:rsid w:val="0054520C"/>
    <w:rsid w:val="00550CB6"/>
    <w:rsid w:val="005513C1"/>
    <w:rsid w:val="00551E64"/>
    <w:rsid w:val="00553A9B"/>
    <w:rsid w:val="0055435C"/>
    <w:rsid w:val="0055619D"/>
    <w:rsid w:val="00560849"/>
    <w:rsid w:val="00563282"/>
    <w:rsid w:val="0056344F"/>
    <w:rsid w:val="00566DAE"/>
    <w:rsid w:val="00571029"/>
    <w:rsid w:val="00571076"/>
    <w:rsid w:val="00572B0D"/>
    <w:rsid w:val="0058013B"/>
    <w:rsid w:val="0058396C"/>
    <w:rsid w:val="00587D10"/>
    <w:rsid w:val="005956FA"/>
    <w:rsid w:val="00596288"/>
    <w:rsid w:val="00597960"/>
    <w:rsid w:val="005A0B04"/>
    <w:rsid w:val="005B431A"/>
    <w:rsid w:val="005C1BB4"/>
    <w:rsid w:val="005C6EC2"/>
    <w:rsid w:val="005C708F"/>
    <w:rsid w:val="005D29E7"/>
    <w:rsid w:val="005E2377"/>
    <w:rsid w:val="005E2A0A"/>
    <w:rsid w:val="005E3BD9"/>
    <w:rsid w:val="005E552C"/>
    <w:rsid w:val="005E7368"/>
    <w:rsid w:val="00614E6D"/>
    <w:rsid w:val="006206D1"/>
    <w:rsid w:val="00624146"/>
    <w:rsid w:val="006245E9"/>
    <w:rsid w:val="00633076"/>
    <w:rsid w:val="00633A06"/>
    <w:rsid w:val="00633ECB"/>
    <w:rsid w:val="006474BD"/>
    <w:rsid w:val="0065136E"/>
    <w:rsid w:val="00657698"/>
    <w:rsid w:val="006604DE"/>
    <w:rsid w:val="00660910"/>
    <w:rsid w:val="00660C72"/>
    <w:rsid w:val="00663A4C"/>
    <w:rsid w:val="00665368"/>
    <w:rsid w:val="00670AC0"/>
    <w:rsid w:val="00671A22"/>
    <w:rsid w:val="00672574"/>
    <w:rsid w:val="00675F7A"/>
    <w:rsid w:val="00677275"/>
    <w:rsid w:val="0067752F"/>
    <w:rsid w:val="00677A08"/>
    <w:rsid w:val="00680255"/>
    <w:rsid w:val="00684B7C"/>
    <w:rsid w:val="006947F6"/>
    <w:rsid w:val="00695037"/>
    <w:rsid w:val="006A2C48"/>
    <w:rsid w:val="006A3EE7"/>
    <w:rsid w:val="006A6DB9"/>
    <w:rsid w:val="006B73CE"/>
    <w:rsid w:val="006C2EA2"/>
    <w:rsid w:val="006C46DB"/>
    <w:rsid w:val="006C4E8E"/>
    <w:rsid w:val="006C6570"/>
    <w:rsid w:val="006C7149"/>
    <w:rsid w:val="006C7F5C"/>
    <w:rsid w:val="006D1441"/>
    <w:rsid w:val="006D1A35"/>
    <w:rsid w:val="006D63BF"/>
    <w:rsid w:val="006D6B6F"/>
    <w:rsid w:val="006D71D7"/>
    <w:rsid w:val="006E45F6"/>
    <w:rsid w:val="006E664C"/>
    <w:rsid w:val="006E7A30"/>
    <w:rsid w:val="006F6C4A"/>
    <w:rsid w:val="007011DF"/>
    <w:rsid w:val="007022B9"/>
    <w:rsid w:val="00702EB8"/>
    <w:rsid w:val="007042D1"/>
    <w:rsid w:val="00704D82"/>
    <w:rsid w:val="00706F60"/>
    <w:rsid w:val="007074B2"/>
    <w:rsid w:val="00707F8D"/>
    <w:rsid w:val="00714743"/>
    <w:rsid w:val="00722A11"/>
    <w:rsid w:val="0072439F"/>
    <w:rsid w:val="00724C3C"/>
    <w:rsid w:val="00724FDE"/>
    <w:rsid w:val="00745B2E"/>
    <w:rsid w:val="0075691D"/>
    <w:rsid w:val="00760117"/>
    <w:rsid w:val="00762364"/>
    <w:rsid w:val="00763047"/>
    <w:rsid w:val="00763ADB"/>
    <w:rsid w:val="00764674"/>
    <w:rsid w:val="00766E1A"/>
    <w:rsid w:val="007709A1"/>
    <w:rsid w:val="00771205"/>
    <w:rsid w:val="0077452D"/>
    <w:rsid w:val="00774A38"/>
    <w:rsid w:val="00775026"/>
    <w:rsid w:val="00775D52"/>
    <w:rsid w:val="007778F7"/>
    <w:rsid w:val="00781D00"/>
    <w:rsid w:val="00787F4C"/>
    <w:rsid w:val="007907BE"/>
    <w:rsid w:val="00792981"/>
    <w:rsid w:val="00797DDF"/>
    <w:rsid w:val="007A4129"/>
    <w:rsid w:val="007A435D"/>
    <w:rsid w:val="007A7AC6"/>
    <w:rsid w:val="007B2C9E"/>
    <w:rsid w:val="007D0E24"/>
    <w:rsid w:val="007D180F"/>
    <w:rsid w:val="007D76A9"/>
    <w:rsid w:val="007E1C5D"/>
    <w:rsid w:val="007E21AB"/>
    <w:rsid w:val="007E22B5"/>
    <w:rsid w:val="007E3438"/>
    <w:rsid w:val="007E357B"/>
    <w:rsid w:val="007E40D8"/>
    <w:rsid w:val="007E5202"/>
    <w:rsid w:val="007F58CD"/>
    <w:rsid w:val="00800248"/>
    <w:rsid w:val="00805E85"/>
    <w:rsid w:val="00807894"/>
    <w:rsid w:val="00810027"/>
    <w:rsid w:val="00810899"/>
    <w:rsid w:val="008114A8"/>
    <w:rsid w:val="00813540"/>
    <w:rsid w:val="00813D2A"/>
    <w:rsid w:val="00814BCC"/>
    <w:rsid w:val="00815479"/>
    <w:rsid w:val="00815D00"/>
    <w:rsid w:val="0082053A"/>
    <w:rsid w:val="008221E1"/>
    <w:rsid w:val="00823C8F"/>
    <w:rsid w:val="0084078A"/>
    <w:rsid w:val="00845EB1"/>
    <w:rsid w:val="008474DA"/>
    <w:rsid w:val="00853A96"/>
    <w:rsid w:val="00857739"/>
    <w:rsid w:val="00863E23"/>
    <w:rsid w:val="00866B76"/>
    <w:rsid w:val="0086742B"/>
    <w:rsid w:val="008747B4"/>
    <w:rsid w:val="008762C8"/>
    <w:rsid w:val="00877091"/>
    <w:rsid w:val="00880217"/>
    <w:rsid w:val="00884237"/>
    <w:rsid w:val="0088741D"/>
    <w:rsid w:val="00892898"/>
    <w:rsid w:val="00894860"/>
    <w:rsid w:val="00894EE0"/>
    <w:rsid w:val="0089549F"/>
    <w:rsid w:val="00896017"/>
    <w:rsid w:val="008A02F2"/>
    <w:rsid w:val="008A2758"/>
    <w:rsid w:val="008A32F7"/>
    <w:rsid w:val="008B0F72"/>
    <w:rsid w:val="008B1F0A"/>
    <w:rsid w:val="008B5942"/>
    <w:rsid w:val="008C1E3C"/>
    <w:rsid w:val="008C3D05"/>
    <w:rsid w:val="008C610E"/>
    <w:rsid w:val="008D224D"/>
    <w:rsid w:val="008D2252"/>
    <w:rsid w:val="008D290E"/>
    <w:rsid w:val="008D76A2"/>
    <w:rsid w:val="008D7FFE"/>
    <w:rsid w:val="008E71DA"/>
    <w:rsid w:val="008F4DD5"/>
    <w:rsid w:val="008F77B2"/>
    <w:rsid w:val="00901DBA"/>
    <w:rsid w:val="0090443E"/>
    <w:rsid w:val="00907387"/>
    <w:rsid w:val="00910876"/>
    <w:rsid w:val="00911408"/>
    <w:rsid w:val="00914D3B"/>
    <w:rsid w:val="009169B3"/>
    <w:rsid w:val="009263A7"/>
    <w:rsid w:val="00927F8F"/>
    <w:rsid w:val="009313DB"/>
    <w:rsid w:val="00934C69"/>
    <w:rsid w:val="00940F7B"/>
    <w:rsid w:val="00941B5C"/>
    <w:rsid w:val="009443F5"/>
    <w:rsid w:val="00953B68"/>
    <w:rsid w:val="00953C0F"/>
    <w:rsid w:val="009541FB"/>
    <w:rsid w:val="00954379"/>
    <w:rsid w:val="00961C9A"/>
    <w:rsid w:val="00967659"/>
    <w:rsid w:val="009720D3"/>
    <w:rsid w:val="00980E45"/>
    <w:rsid w:val="0098301E"/>
    <w:rsid w:val="0098652D"/>
    <w:rsid w:val="009B04FF"/>
    <w:rsid w:val="009C506D"/>
    <w:rsid w:val="009C68BD"/>
    <w:rsid w:val="009C711B"/>
    <w:rsid w:val="009D0E58"/>
    <w:rsid w:val="009D5D53"/>
    <w:rsid w:val="009D6214"/>
    <w:rsid w:val="009E0299"/>
    <w:rsid w:val="009E44DB"/>
    <w:rsid w:val="009E6FCD"/>
    <w:rsid w:val="009F1997"/>
    <w:rsid w:val="009F49C9"/>
    <w:rsid w:val="00A031F4"/>
    <w:rsid w:val="00A1032F"/>
    <w:rsid w:val="00A1270E"/>
    <w:rsid w:val="00A12E82"/>
    <w:rsid w:val="00A13055"/>
    <w:rsid w:val="00A220CF"/>
    <w:rsid w:val="00A23081"/>
    <w:rsid w:val="00A32994"/>
    <w:rsid w:val="00A411FE"/>
    <w:rsid w:val="00A41E59"/>
    <w:rsid w:val="00A66797"/>
    <w:rsid w:val="00A7035B"/>
    <w:rsid w:val="00A72929"/>
    <w:rsid w:val="00A732A6"/>
    <w:rsid w:val="00A82418"/>
    <w:rsid w:val="00A83F0C"/>
    <w:rsid w:val="00A845D3"/>
    <w:rsid w:val="00A84F70"/>
    <w:rsid w:val="00A868F6"/>
    <w:rsid w:val="00A97D08"/>
    <w:rsid w:val="00AB4FE5"/>
    <w:rsid w:val="00AB6BB1"/>
    <w:rsid w:val="00AC0A51"/>
    <w:rsid w:val="00AD79B5"/>
    <w:rsid w:val="00AE0D16"/>
    <w:rsid w:val="00AE1F23"/>
    <w:rsid w:val="00AE26EB"/>
    <w:rsid w:val="00AF46F7"/>
    <w:rsid w:val="00AF51F9"/>
    <w:rsid w:val="00AF6FB9"/>
    <w:rsid w:val="00B01A41"/>
    <w:rsid w:val="00B029B4"/>
    <w:rsid w:val="00B03457"/>
    <w:rsid w:val="00B06CFE"/>
    <w:rsid w:val="00B10487"/>
    <w:rsid w:val="00B11F29"/>
    <w:rsid w:val="00B16603"/>
    <w:rsid w:val="00B32FD5"/>
    <w:rsid w:val="00B336A3"/>
    <w:rsid w:val="00B4136B"/>
    <w:rsid w:val="00B425EF"/>
    <w:rsid w:val="00B42B47"/>
    <w:rsid w:val="00B430C3"/>
    <w:rsid w:val="00B43A2F"/>
    <w:rsid w:val="00B441EF"/>
    <w:rsid w:val="00B44AE3"/>
    <w:rsid w:val="00B45E2D"/>
    <w:rsid w:val="00B562BA"/>
    <w:rsid w:val="00B61935"/>
    <w:rsid w:val="00B65F5F"/>
    <w:rsid w:val="00B65FD2"/>
    <w:rsid w:val="00B66E14"/>
    <w:rsid w:val="00B773FC"/>
    <w:rsid w:val="00B810E1"/>
    <w:rsid w:val="00B86AC0"/>
    <w:rsid w:val="00B86B64"/>
    <w:rsid w:val="00BA2A3E"/>
    <w:rsid w:val="00BA4343"/>
    <w:rsid w:val="00BA58F0"/>
    <w:rsid w:val="00BB57DA"/>
    <w:rsid w:val="00BB61AB"/>
    <w:rsid w:val="00BB70C7"/>
    <w:rsid w:val="00BC2276"/>
    <w:rsid w:val="00BD6745"/>
    <w:rsid w:val="00BE0DBF"/>
    <w:rsid w:val="00BE6B36"/>
    <w:rsid w:val="00BF37FA"/>
    <w:rsid w:val="00C02AF2"/>
    <w:rsid w:val="00C07E66"/>
    <w:rsid w:val="00C115BE"/>
    <w:rsid w:val="00C12878"/>
    <w:rsid w:val="00C167F1"/>
    <w:rsid w:val="00C1682D"/>
    <w:rsid w:val="00C16BB7"/>
    <w:rsid w:val="00C208F0"/>
    <w:rsid w:val="00C2419B"/>
    <w:rsid w:val="00C24E93"/>
    <w:rsid w:val="00C3098F"/>
    <w:rsid w:val="00C311C6"/>
    <w:rsid w:val="00C37B71"/>
    <w:rsid w:val="00C44A01"/>
    <w:rsid w:val="00C4592E"/>
    <w:rsid w:val="00C50E0C"/>
    <w:rsid w:val="00C5722A"/>
    <w:rsid w:val="00C66449"/>
    <w:rsid w:val="00C67D05"/>
    <w:rsid w:val="00C71B4A"/>
    <w:rsid w:val="00C7234C"/>
    <w:rsid w:val="00C72478"/>
    <w:rsid w:val="00C73AD8"/>
    <w:rsid w:val="00C77FE0"/>
    <w:rsid w:val="00C824BD"/>
    <w:rsid w:val="00C82C50"/>
    <w:rsid w:val="00C87A06"/>
    <w:rsid w:val="00C92E0B"/>
    <w:rsid w:val="00C93E29"/>
    <w:rsid w:val="00CA0BD9"/>
    <w:rsid w:val="00CA0F64"/>
    <w:rsid w:val="00CA3367"/>
    <w:rsid w:val="00CA40B1"/>
    <w:rsid w:val="00CA547D"/>
    <w:rsid w:val="00CD5928"/>
    <w:rsid w:val="00CD70CD"/>
    <w:rsid w:val="00CE38E2"/>
    <w:rsid w:val="00CE59B7"/>
    <w:rsid w:val="00CF038C"/>
    <w:rsid w:val="00CF0395"/>
    <w:rsid w:val="00CF0DF0"/>
    <w:rsid w:val="00CF0E5D"/>
    <w:rsid w:val="00CF2E86"/>
    <w:rsid w:val="00CF7CA1"/>
    <w:rsid w:val="00D11ECF"/>
    <w:rsid w:val="00D16C24"/>
    <w:rsid w:val="00D2188B"/>
    <w:rsid w:val="00D2220F"/>
    <w:rsid w:val="00D34869"/>
    <w:rsid w:val="00D474A9"/>
    <w:rsid w:val="00D477B4"/>
    <w:rsid w:val="00D5450E"/>
    <w:rsid w:val="00D55BDB"/>
    <w:rsid w:val="00D578F1"/>
    <w:rsid w:val="00D60C65"/>
    <w:rsid w:val="00D6205D"/>
    <w:rsid w:val="00D63B88"/>
    <w:rsid w:val="00D64C49"/>
    <w:rsid w:val="00D65799"/>
    <w:rsid w:val="00D661D2"/>
    <w:rsid w:val="00D671C4"/>
    <w:rsid w:val="00D67FD8"/>
    <w:rsid w:val="00D748D6"/>
    <w:rsid w:val="00D768C5"/>
    <w:rsid w:val="00D819FC"/>
    <w:rsid w:val="00D83020"/>
    <w:rsid w:val="00D8776A"/>
    <w:rsid w:val="00DA03ED"/>
    <w:rsid w:val="00DA0EA1"/>
    <w:rsid w:val="00DA6587"/>
    <w:rsid w:val="00DD21DC"/>
    <w:rsid w:val="00DD2CFC"/>
    <w:rsid w:val="00DD3187"/>
    <w:rsid w:val="00DE6390"/>
    <w:rsid w:val="00DF4FBF"/>
    <w:rsid w:val="00E015DA"/>
    <w:rsid w:val="00E05301"/>
    <w:rsid w:val="00E10713"/>
    <w:rsid w:val="00E2126B"/>
    <w:rsid w:val="00E243EB"/>
    <w:rsid w:val="00E244A2"/>
    <w:rsid w:val="00E304B8"/>
    <w:rsid w:val="00E30F11"/>
    <w:rsid w:val="00E34D62"/>
    <w:rsid w:val="00E37BCF"/>
    <w:rsid w:val="00E4039E"/>
    <w:rsid w:val="00E404DE"/>
    <w:rsid w:val="00E435DD"/>
    <w:rsid w:val="00E43DA6"/>
    <w:rsid w:val="00E43DE1"/>
    <w:rsid w:val="00E45860"/>
    <w:rsid w:val="00E519C9"/>
    <w:rsid w:val="00E52A1B"/>
    <w:rsid w:val="00E52E1B"/>
    <w:rsid w:val="00E5457E"/>
    <w:rsid w:val="00E567F4"/>
    <w:rsid w:val="00E56BB6"/>
    <w:rsid w:val="00E63CE6"/>
    <w:rsid w:val="00E75B3A"/>
    <w:rsid w:val="00E7681C"/>
    <w:rsid w:val="00E8528E"/>
    <w:rsid w:val="00E944DA"/>
    <w:rsid w:val="00EA0BAB"/>
    <w:rsid w:val="00EA3511"/>
    <w:rsid w:val="00EA3557"/>
    <w:rsid w:val="00EA613A"/>
    <w:rsid w:val="00EA674D"/>
    <w:rsid w:val="00EA6F7C"/>
    <w:rsid w:val="00EB1959"/>
    <w:rsid w:val="00EB4BA4"/>
    <w:rsid w:val="00EB526B"/>
    <w:rsid w:val="00ED037C"/>
    <w:rsid w:val="00ED7C7B"/>
    <w:rsid w:val="00EF2A7E"/>
    <w:rsid w:val="00EF358A"/>
    <w:rsid w:val="00EF532A"/>
    <w:rsid w:val="00EF615B"/>
    <w:rsid w:val="00EF651C"/>
    <w:rsid w:val="00EF69BE"/>
    <w:rsid w:val="00F01309"/>
    <w:rsid w:val="00F034AE"/>
    <w:rsid w:val="00F10444"/>
    <w:rsid w:val="00F13465"/>
    <w:rsid w:val="00F1370B"/>
    <w:rsid w:val="00F13A5C"/>
    <w:rsid w:val="00F16483"/>
    <w:rsid w:val="00F31352"/>
    <w:rsid w:val="00F41A7E"/>
    <w:rsid w:val="00F51A86"/>
    <w:rsid w:val="00F53B63"/>
    <w:rsid w:val="00F55D3A"/>
    <w:rsid w:val="00F569EF"/>
    <w:rsid w:val="00F656EF"/>
    <w:rsid w:val="00F6676F"/>
    <w:rsid w:val="00F71476"/>
    <w:rsid w:val="00F74E57"/>
    <w:rsid w:val="00F96DBD"/>
    <w:rsid w:val="00FA67C9"/>
    <w:rsid w:val="00FB2DF7"/>
    <w:rsid w:val="00FB37EF"/>
    <w:rsid w:val="00FC35F1"/>
    <w:rsid w:val="00FC5DC0"/>
    <w:rsid w:val="00FD0A65"/>
    <w:rsid w:val="00FD2D28"/>
    <w:rsid w:val="00FD4926"/>
    <w:rsid w:val="00FE4E4B"/>
    <w:rsid w:val="00FF4F86"/>
    <w:rsid w:val="00FF68B2"/>
    <w:rsid w:val="00FF71E0"/>
    <w:rsid w:val="1954E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B9261"/>
  <w15:chartTrackingRefBased/>
  <w15:docId w15:val="{0AF38D31-E7C6-4F57-9F6E-B3D83550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74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E1C5D"/>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57B"/>
    <w:pPr>
      <w:ind w:left="720"/>
      <w:contextualSpacing/>
    </w:pPr>
  </w:style>
  <w:style w:type="character" w:customStyle="1" w:styleId="Style10pt">
    <w:name w:val="Style 10 pt"/>
    <w:basedOn w:val="DefaultParagraphFont"/>
    <w:rsid w:val="001620D0"/>
    <w:rPr>
      <w:sz w:val="24"/>
    </w:rPr>
  </w:style>
  <w:style w:type="paragraph" w:styleId="Header">
    <w:name w:val="header"/>
    <w:basedOn w:val="Normal"/>
    <w:link w:val="HeaderChar"/>
    <w:unhideWhenUsed/>
    <w:rsid w:val="00E56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B6"/>
  </w:style>
  <w:style w:type="paragraph" w:styleId="Footer">
    <w:name w:val="footer"/>
    <w:basedOn w:val="Normal"/>
    <w:link w:val="FooterChar"/>
    <w:uiPriority w:val="99"/>
    <w:unhideWhenUsed/>
    <w:rsid w:val="00E56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B6"/>
  </w:style>
  <w:style w:type="character" w:styleId="Hyperlink">
    <w:name w:val="Hyperlink"/>
    <w:basedOn w:val="DefaultParagraphFont"/>
    <w:uiPriority w:val="99"/>
    <w:unhideWhenUsed/>
    <w:rsid w:val="00467202"/>
    <w:rPr>
      <w:color w:val="0563C1" w:themeColor="hyperlink"/>
      <w:u w:val="single"/>
    </w:rPr>
  </w:style>
  <w:style w:type="character" w:styleId="UnresolvedMention">
    <w:name w:val="Unresolved Mention"/>
    <w:basedOn w:val="DefaultParagraphFont"/>
    <w:uiPriority w:val="99"/>
    <w:semiHidden/>
    <w:unhideWhenUsed/>
    <w:rsid w:val="00467202"/>
    <w:rPr>
      <w:color w:val="605E5C"/>
      <w:shd w:val="clear" w:color="auto" w:fill="E1DFDD"/>
    </w:rPr>
  </w:style>
  <w:style w:type="character" w:customStyle="1" w:styleId="Heading1Char">
    <w:name w:val="Heading 1 Char"/>
    <w:basedOn w:val="DefaultParagraphFont"/>
    <w:link w:val="Heading1"/>
    <w:uiPriority w:val="9"/>
    <w:rsid w:val="000D4425"/>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467202"/>
    <w:pPr>
      <w:outlineLvl w:val="9"/>
    </w:pPr>
  </w:style>
  <w:style w:type="paragraph" w:styleId="TOC1">
    <w:name w:val="toc 1"/>
    <w:basedOn w:val="Normal"/>
    <w:next w:val="Normal"/>
    <w:autoRedefine/>
    <w:uiPriority w:val="39"/>
    <w:unhideWhenUsed/>
    <w:rsid w:val="000D4425"/>
    <w:pPr>
      <w:tabs>
        <w:tab w:val="left" w:pos="440"/>
        <w:tab w:val="right" w:leader="dot" w:pos="10070"/>
      </w:tabs>
      <w:spacing w:after="100"/>
    </w:pPr>
  </w:style>
  <w:style w:type="character" w:customStyle="1" w:styleId="Heading2Char">
    <w:name w:val="Heading 2 Char"/>
    <w:basedOn w:val="DefaultParagraphFont"/>
    <w:link w:val="Heading2"/>
    <w:uiPriority w:val="9"/>
    <w:rsid w:val="007E1C5D"/>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467202"/>
    <w:pPr>
      <w:spacing w:after="100"/>
      <w:ind w:left="220"/>
    </w:pPr>
  </w:style>
  <w:style w:type="paragraph" w:styleId="BalloonText">
    <w:name w:val="Balloon Text"/>
    <w:basedOn w:val="Normal"/>
    <w:link w:val="BalloonTextChar"/>
    <w:uiPriority w:val="99"/>
    <w:semiHidden/>
    <w:unhideWhenUsed/>
    <w:rsid w:val="00C87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A06"/>
    <w:rPr>
      <w:rFonts w:ascii="Segoe UI" w:hAnsi="Segoe UI" w:cs="Segoe UI"/>
      <w:sz w:val="18"/>
      <w:szCs w:val="18"/>
    </w:rPr>
  </w:style>
  <w:style w:type="paragraph" w:styleId="NormalWeb">
    <w:name w:val="Normal (Web)"/>
    <w:basedOn w:val="Normal"/>
    <w:uiPriority w:val="99"/>
    <w:semiHidden/>
    <w:unhideWhenUsed/>
    <w:rsid w:val="00C71B4A"/>
    <w:rPr>
      <w:rFonts w:ascii="Times New Roman" w:hAnsi="Times New Roman" w:cs="Times New Roman"/>
      <w:sz w:val="24"/>
      <w:szCs w:val="24"/>
    </w:rPr>
  </w:style>
  <w:style w:type="paragraph" w:customStyle="1" w:styleId="TableText">
    <w:name w:val="Table Text"/>
    <w:basedOn w:val="Normal"/>
    <w:rsid w:val="00421469"/>
    <w:pPr>
      <w:spacing w:before="60" w:after="0" w:line="240" w:lineRule="auto"/>
    </w:pPr>
    <w:rPr>
      <w:rFonts w:ascii="Arial" w:eastAsia="Times New Roman" w:hAnsi="Arial" w:cs="Times New Roman"/>
      <w:spacing w:val="-5"/>
      <w:sz w:val="16"/>
      <w:szCs w:val="20"/>
    </w:rPr>
  </w:style>
  <w:style w:type="paragraph" w:styleId="TOC3">
    <w:name w:val="toc 3"/>
    <w:basedOn w:val="Normal"/>
    <w:next w:val="Normal"/>
    <w:autoRedefine/>
    <w:uiPriority w:val="39"/>
    <w:unhideWhenUsed/>
    <w:rsid w:val="00EF69BE"/>
    <w:pPr>
      <w:spacing w:after="100"/>
      <w:ind w:left="440"/>
    </w:pPr>
    <w:rPr>
      <w:rFonts w:eastAsiaTheme="minorEastAsia" w:cs="Times New Roman"/>
    </w:rPr>
  </w:style>
  <w:style w:type="paragraph" w:styleId="Revision">
    <w:name w:val="Revision"/>
    <w:hidden/>
    <w:uiPriority w:val="99"/>
    <w:semiHidden/>
    <w:rsid w:val="00232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4281">
      <w:bodyDiv w:val="1"/>
      <w:marLeft w:val="0"/>
      <w:marRight w:val="0"/>
      <w:marTop w:val="0"/>
      <w:marBottom w:val="0"/>
      <w:divBdr>
        <w:top w:val="none" w:sz="0" w:space="0" w:color="auto"/>
        <w:left w:val="none" w:sz="0" w:space="0" w:color="auto"/>
        <w:bottom w:val="none" w:sz="0" w:space="0" w:color="auto"/>
        <w:right w:val="none" w:sz="0" w:space="0" w:color="auto"/>
      </w:divBdr>
    </w:div>
    <w:div w:id="20886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u.edu/emergency" TargetMode="External"/><Relationship Id="rId18" Type="http://schemas.openxmlformats.org/officeDocument/2006/relationships/hyperlink" Target="http://www.leg.state.fl.us/statutes/index.cfm?App_mode=Display_Statute&amp;Search_String=&amp;URL=0200-0299/0252/Sections/0252.365.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u.edu/policies/files/1.14%20Emergency%20Management.pdf" TargetMode="External"/><Relationship Id="rId7" Type="http://schemas.openxmlformats.org/officeDocument/2006/relationships/settings" Target="settings.xml"/><Relationship Id="rId12" Type="http://schemas.openxmlformats.org/officeDocument/2006/relationships/image" Target="cid:image001.png@01D5B007.0D88658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llp@fau.edu" TargetMode="External"/><Relationship Id="rId20" Type="http://schemas.openxmlformats.org/officeDocument/2006/relationships/hyperlink" Target="https://www.flbog.edu/wp-content/uploads/3_001_Campus_Emergency_Management05_06_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fema.gov/media-library/assets/documents/15867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ema.gov/policy-plans-evaluations" TargetMode="External"/><Relationship Id="rId10" Type="http://schemas.openxmlformats.org/officeDocument/2006/relationships/endnotes" Target="endnotes.xml"/><Relationship Id="rId19" Type="http://schemas.openxmlformats.org/officeDocument/2006/relationships/hyperlink" Target="https://www2.ed.gov/policy/highered/leg/hea08/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u.edu/emergency/pdfemergency/FAU%20CEMP%20-%20Basic%20Plan%20-%20signed%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CC172B4E6A445A355069E9BF93E10" ma:contentTypeVersion="8" ma:contentTypeDescription="Create a new document." ma:contentTypeScope="" ma:versionID="4169d986848934d059d6f47e110a9e51">
  <xsd:schema xmlns:xsd="http://www.w3.org/2001/XMLSchema" xmlns:xs="http://www.w3.org/2001/XMLSchema" xmlns:p="http://schemas.microsoft.com/office/2006/metadata/properties" xmlns:ns3="64ac3799-5204-4b6d-ac5b-ee92622f6c15" xmlns:ns4="6050a489-2889-4566-a902-ae10e196f157" targetNamespace="http://schemas.microsoft.com/office/2006/metadata/properties" ma:root="true" ma:fieldsID="2226d0cf1a37d9f38bc27a92e07dd5bf" ns3:_="" ns4:_="">
    <xsd:import namespace="64ac3799-5204-4b6d-ac5b-ee92622f6c15"/>
    <xsd:import namespace="6050a489-2889-4566-a902-ae10e196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3799-5204-4b6d-ac5b-ee92622f6c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0a489-2889-4566-a902-ae10e196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0ADBB-5C02-4A18-B54A-20865732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3799-5204-4b6d-ac5b-ee92622f6c15"/>
    <ds:schemaRef ds:uri="6050a489-2889-4566-a902-ae10e196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71AAE-7C6C-439D-B2F9-574EA2779AF9}">
  <ds:schemaRefs>
    <ds:schemaRef ds:uri="http://schemas.microsoft.com/sharepoint/v3/contenttype/forms"/>
  </ds:schemaRefs>
</ds:datastoreItem>
</file>

<file path=customXml/itemProps3.xml><?xml version="1.0" encoding="utf-8"?>
<ds:datastoreItem xmlns:ds="http://schemas.openxmlformats.org/officeDocument/2006/customXml" ds:itemID="{2D465424-943D-420C-B129-30FB2B9D6655}">
  <ds:schemaRefs>
    <ds:schemaRef ds:uri="http://schemas.openxmlformats.org/officeDocument/2006/bibliography"/>
  </ds:schemaRefs>
</ds:datastoreItem>
</file>

<file path=customXml/itemProps4.xml><?xml version="1.0" encoding="utf-8"?>
<ds:datastoreItem xmlns:ds="http://schemas.openxmlformats.org/officeDocument/2006/customXml" ds:itemID="{B14F5C78-22E4-478C-9991-0A04D7B230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Links>
    <vt:vector size="96" baseType="variant">
      <vt:variant>
        <vt:i4>7602286</vt:i4>
      </vt:variant>
      <vt:variant>
        <vt:i4>72</vt:i4>
      </vt:variant>
      <vt:variant>
        <vt:i4>0</vt:i4>
      </vt:variant>
      <vt:variant>
        <vt:i4>5</vt:i4>
      </vt:variant>
      <vt:variant>
        <vt:lpwstr>https://www.fema.gov/media-library/assets/documents/158679</vt:lpwstr>
      </vt:variant>
      <vt:variant>
        <vt:lpwstr/>
      </vt:variant>
      <vt:variant>
        <vt:i4>6029394</vt:i4>
      </vt:variant>
      <vt:variant>
        <vt:i4>69</vt:i4>
      </vt:variant>
      <vt:variant>
        <vt:i4>0</vt:i4>
      </vt:variant>
      <vt:variant>
        <vt:i4>5</vt:i4>
      </vt:variant>
      <vt:variant>
        <vt:lpwstr>https://www.fema.gov/policy-plans-evaluations</vt:lpwstr>
      </vt:variant>
      <vt:variant>
        <vt:lpwstr/>
      </vt:variant>
      <vt:variant>
        <vt:i4>3866659</vt:i4>
      </vt:variant>
      <vt:variant>
        <vt:i4>66</vt:i4>
      </vt:variant>
      <vt:variant>
        <vt:i4>0</vt:i4>
      </vt:variant>
      <vt:variant>
        <vt:i4>5</vt:i4>
      </vt:variant>
      <vt:variant>
        <vt:lpwstr>https://www.fau.edu/emergency/pdfemergency/FAU CEMP - Basic Plan - signed 2018.pdf</vt:lpwstr>
      </vt:variant>
      <vt:variant>
        <vt:lpwstr/>
      </vt:variant>
      <vt:variant>
        <vt:i4>5373970</vt:i4>
      </vt:variant>
      <vt:variant>
        <vt:i4>63</vt:i4>
      </vt:variant>
      <vt:variant>
        <vt:i4>0</vt:i4>
      </vt:variant>
      <vt:variant>
        <vt:i4>5</vt:i4>
      </vt:variant>
      <vt:variant>
        <vt:lpwstr>https://www.fau.edu/policies/files/1.14 Emergency Management.pdf</vt:lpwstr>
      </vt:variant>
      <vt:variant>
        <vt:lpwstr/>
      </vt:variant>
      <vt:variant>
        <vt:i4>1114112</vt:i4>
      </vt:variant>
      <vt:variant>
        <vt:i4>60</vt:i4>
      </vt:variant>
      <vt:variant>
        <vt:i4>0</vt:i4>
      </vt:variant>
      <vt:variant>
        <vt:i4>5</vt:i4>
      </vt:variant>
      <vt:variant>
        <vt:lpwstr>https://www.flbog.edu/wp-content/uploads/3_001_Campus_Emergency_Management05_06_10.pdf</vt:lpwstr>
      </vt:variant>
      <vt:variant>
        <vt:lpwstr/>
      </vt:variant>
      <vt:variant>
        <vt:i4>851990</vt:i4>
      </vt:variant>
      <vt:variant>
        <vt:i4>57</vt:i4>
      </vt:variant>
      <vt:variant>
        <vt:i4>0</vt:i4>
      </vt:variant>
      <vt:variant>
        <vt:i4>5</vt:i4>
      </vt:variant>
      <vt:variant>
        <vt:lpwstr>https://www2.ed.gov/policy/highered/leg/hea08/index.html</vt:lpwstr>
      </vt:variant>
      <vt:variant>
        <vt:lpwstr/>
      </vt:variant>
      <vt:variant>
        <vt:i4>3801181</vt:i4>
      </vt:variant>
      <vt:variant>
        <vt:i4>54</vt:i4>
      </vt:variant>
      <vt:variant>
        <vt:i4>0</vt:i4>
      </vt:variant>
      <vt:variant>
        <vt:i4>5</vt:i4>
      </vt:variant>
      <vt:variant>
        <vt:lpwstr>http://www.leg.state.fl.us/statutes/index.cfm?App_mode=Display_Statute&amp;Search_String=&amp;URL=0200-0299/0252/Sections/0252.365.html</vt:lpwstr>
      </vt:variant>
      <vt:variant>
        <vt:lpwstr/>
      </vt:variant>
      <vt:variant>
        <vt:i4>1966131</vt:i4>
      </vt:variant>
      <vt:variant>
        <vt:i4>47</vt:i4>
      </vt:variant>
      <vt:variant>
        <vt:i4>0</vt:i4>
      </vt:variant>
      <vt:variant>
        <vt:i4>5</vt:i4>
      </vt:variant>
      <vt:variant>
        <vt:lpwstr/>
      </vt:variant>
      <vt:variant>
        <vt:lpwstr>_Toc32482261</vt:lpwstr>
      </vt:variant>
      <vt:variant>
        <vt:i4>2031667</vt:i4>
      </vt:variant>
      <vt:variant>
        <vt:i4>41</vt:i4>
      </vt:variant>
      <vt:variant>
        <vt:i4>0</vt:i4>
      </vt:variant>
      <vt:variant>
        <vt:i4>5</vt:i4>
      </vt:variant>
      <vt:variant>
        <vt:lpwstr/>
      </vt:variant>
      <vt:variant>
        <vt:lpwstr>_Toc32482260</vt:lpwstr>
      </vt:variant>
      <vt:variant>
        <vt:i4>1441840</vt:i4>
      </vt:variant>
      <vt:variant>
        <vt:i4>35</vt:i4>
      </vt:variant>
      <vt:variant>
        <vt:i4>0</vt:i4>
      </vt:variant>
      <vt:variant>
        <vt:i4>5</vt:i4>
      </vt:variant>
      <vt:variant>
        <vt:lpwstr/>
      </vt:variant>
      <vt:variant>
        <vt:lpwstr>_Toc32482259</vt:lpwstr>
      </vt:variant>
      <vt:variant>
        <vt:i4>1507376</vt:i4>
      </vt:variant>
      <vt:variant>
        <vt:i4>29</vt:i4>
      </vt:variant>
      <vt:variant>
        <vt:i4>0</vt:i4>
      </vt:variant>
      <vt:variant>
        <vt:i4>5</vt:i4>
      </vt:variant>
      <vt:variant>
        <vt:lpwstr/>
      </vt:variant>
      <vt:variant>
        <vt:lpwstr>_Toc32482258</vt:lpwstr>
      </vt:variant>
      <vt:variant>
        <vt:i4>1572912</vt:i4>
      </vt:variant>
      <vt:variant>
        <vt:i4>23</vt:i4>
      </vt:variant>
      <vt:variant>
        <vt:i4>0</vt:i4>
      </vt:variant>
      <vt:variant>
        <vt:i4>5</vt:i4>
      </vt:variant>
      <vt:variant>
        <vt:lpwstr/>
      </vt:variant>
      <vt:variant>
        <vt:lpwstr>_Toc32482257</vt:lpwstr>
      </vt:variant>
      <vt:variant>
        <vt:i4>1638448</vt:i4>
      </vt:variant>
      <vt:variant>
        <vt:i4>17</vt:i4>
      </vt:variant>
      <vt:variant>
        <vt:i4>0</vt:i4>
      </vt:variant>
      <vt:variant>
        <vt:i4>5</vt:i4>
      </vt:variant>
      <vt:variant>
        <vt:lpwstr/>
      </vt:variant>
      <vt:variant>
        <vt:lpwstr>_Toc32482256</vt:lpwstr>
      </vt:variant>
      <vt:variant>
        <vt:i4>1703984</vt:i4>
      </vt:variant>
      <vt:variant>
        <vt:i4>11</vt:i4>
      </vt:variant>
      <vt:variant>
        <vt:i4>0</vt:i4>
      </vt:variant>
      <vt:variant>
        <vt:i4>5</vt:i4>
      </vt:variant>
      <vt:variant>
        <vt:lpwstr/>
      </vt:variant>
      <vt:variant>
        <vt:lpwstr>_Toc32482255</vt:lpwstr>
      </vt:variant>
      <vt:variant>
        <vt:i4>1769520</vt:i4>
      </vt:variant>
      <vt:variant>
        <vt:i4>5</vt:i4>
      </vt:variant>
      <vt:variant>
        <vt:i4>0</vt:i4>
      </vt:variant>
      <vt:variant>
        <vt:i4>5</vt:i4>
      </vt:variant>
      <vt:variant>
        <vt:lpwstr/>
      </vt:variant>
      <vt:variant>
        <vt:lpwstr>_Toc32482254</vt:lpwstr>
      </vt:variant>
      <vt:variant>
        <vt:i4>5767245</vt:i4>
      </vt:variant>
      <vt:variant>
        <vt:i4>0</vt:i4>
      </vt:variant>
      <vt:variant>
        <vt:i4>0</vt:i4>
      </vt:variant>
      <vt:variant>
        <vt:i4>5</vt:i4>
      </vt:variant>
      <vt:variant>
        <vt:lpwstr>http://www.fau.edu/emergency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Melonie Carmichael</dc:creator>
  <cp:keywords/>
  <dc:description/>
  <cp:lastModifiedBy>Joshua Glanzer</cp:lastModifiedBy>
  <cp:revision>3</cp:revision>
  <cp:lastPrinted>2020-02-13T18:05:00Z</cp:lastPrinted>
  <dcterms:created xsi:type="dcterms:W3CDTF">2023-03-24T12:50:00Z</dcterms:created>
  <dcterms:modified xsi:type="dcterms:W3CDTF">2023-08-23T15:52:00Z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0x010100926CC172B4E6A445A355069E9BF93E10</vt:lpwstr>
  </property>
</Properties>
</file>