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46" w:rsidRPr="00D85AAB" w:rsidRDefault="008C72D8">
      <w:pPr>
        <w:rPr>
          <w:rFonts w:ascii="Times New Roman" w:hAnsi="Times New Roman" w:cs="Times New Roman"/>
          <w:b/>
          <w:sz w:val="28"/>
          <w:szCs w:val="28"/>
        </w:rPr>
      </w:pPr>
      <w:r w:rsidRPr="00D85AAB">
        <w:rPr>
          <w:rFonts w:ascii="Times New Roman" w:hAnsi="Times New Roman" w:cs="Times New Roman"/>
          <w:b/>
          <w:sz w:val="28"/>
          <w:szCs w:val="28"/>
        </w:rPr>
        <w:t>Florida Atlantic University</w:t>
      </w:r>
    </w:p>
    <w:p w:rsidR="008C72D8" w:rsidRPr="00D85AAB" w:rsidRDefault="008C72D8">
      <w:pPr>
        <w:rPr>
          <w:rFonts w:ascii="Times New Roman" w:hAnsi="Times New Roman" w:cs="Times New Roman"/>
          <w:b/>
          <w:sz w:val="28"/>
          <w:szCs w:val="28"/>
        </w:rPr>
      </w:pPr>
      <w:r w:rsidRPr="00D85AAB">
        <w:rPr>
          <w:rFonts w:ascii="Times New Roman" w:hAnsi="Times New Roman" w:cs="Times New Roman"/>
          <w:b/>
          <w:sz w:val="28"/>
          <w:szCs w:val="28"/>
        </w:rPr>
        <w:t>Sea Turtles and Sex Ratio Study</w:t>
      </w:r>
    </w:p>
    <w:p w:rsidR="008C72D8" w:rsidRPr="00D85AAB" w:rsidRDefault="008C72D8">
      <w:pPr>
        <w:rPr>
          <w:rFonts w:ascii="Times New Roman" w:hAnsi="Times New Roman" w:cs="Times New Roman"/>
        </w:rPr>
      </w:pPr>
    </w:p>
    <w:p w:rsidR="00D85AAB" w:rsidRPr="00D85AAB" w:rsidRDefault="00D85AAB">
      <w:pPr>
        <w:rPr>
          <w:rFonts w:ascii="Times New Roman" w:hAnsi="Times New Roman" w:cs="Times New Roman"/>
          <w:b/>
          <w:sz w:val="28"/>
          <w:szCs w:val="28"/>
        </w:rPr>
      </w:pPr>
      <w:r w:rsidRPr="00D85AAB">
        <w:rPr>
          <w:rFonts w:ascii="Times New Roman" w:hAnsi="Times New Roman" w:cs="Times New Roman"/>
          <w:b/>
          <w:sz w:val="28"/>
          <w:szCs w:val="28"/>
        </w:rPr>
        <w:t xml:space="preserve">Video Caption (video credit: Florida Atlantic University): </w:t>
      </w:r>
    </w:p>
    <w:p w:rsidR="00D85AAB" w:rsidRDefault="00D85AAB" w:rsidP="00D85AA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D85AAB" w:rsidRPr="00D85AAB" w:rsidRDefault="00D85AAB" w:rsidP="00D85AAB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sz w:val="24"/>
          <w:szCs w:val="24"/>
          <w:lang w:val="en"/>
        </w:rPr>
        <w:t>R</w:t>
      </w:r>
      <w:r w:rsidRPr="00D85AAB">
        <w:rPr>
          <w:rFonts w:ascii="Times New Roman" w:hAnsi="Times New Roman" w:cs="Times New Roman"/>
          <w:sz w:val="24"/>
          <w:szCs w:val="24"/>
          <w:lang w:val="en"/>
        </w:rPr>
        <w:t xml:space="preserve">esearchers </w:t>
      </w:r>
      <w:r w:rsidRPr="00D85AAB">
        <w:rPr>
          <w:rFonts w:ascii="Times New Roman" w:hAnsi="Times New Roman" w:cs="Times New Roman"/>
          <w:sz w:val="24"/>
          <w:szCs w:val="24"/>
          <w:lang w:val="en"/>
        </w:rPr>
        <w:t xml:space="preserve">from Florida Atlantic University </w:t>
      </w:r>
      <w:r w:rsidRPr="00D85AAB">
        <w:rPr>
          <w:rFonts w:ascii="Times New Roman" w:hAnsi="Times New Roman" w:cs="Times New Roman"/>
          <w:sz w:val="24"/>
          <w:szCs w:val="24"/>
          <w:lang w:val="en"/>
        </w:rPr>
        <w:t xml:space="preserve">have been studying and documenting sea turtles in Palm Beach County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in southeast Florida </w:t>
      </w:r>
      <w:r w:rsidRPr="00D85AAB">
        <w:rPr>
          <w:rFonts w:ascii="Times New Roman" w:hAnsi="Times New Roman" w:cs="Times New Roman"/>
          <w:sz w:val="24"/>
          <w:szCs w:val="24"/>
          <w:lang w:val="en"/>
        </w:rPr>
        <w:t>since 2002, and found that 97 to 100 percent of the hatchlings have been female.</w:t>
      </w:r>
      <w:r w:rsidRPr="00D85AAB">
        <w:rPr>
          <w:rFonts w:ascii="Times New Roman" w:hAnsi="Times New Roman" w:cs="Times New Roman"/>
          <w:sz w:val="24"/>
          <w:szCs w:val="24"/>
          <w:lang w:val="en"/>
        </w:rPr>
        <w:t xml:space="preserve"> They are the </w:t>
      </w:r>
      <w:r w:rsidRPr="00D85AAB">
        <w:rPr>
          <w:rFonts w:ascii="Times New Roman" w:hAnsi="Times New Roman" w:cs="Times New Roman"/>
          <w:sz w:val="24"/>
          <w:szCs w:val="24"/>
        </w:rPr>
        <w:t xml:space="preserve">first to show why and how moisture conditions inside the nest </w:t>
      </w:r>
      <w:r w:rsidRPr="00D85AAB">
        <w:rPr>
          <w:rFonts w:ascii="Times New Roman" w:hAnsi="Times New Roman" w:cs="Times New Roman"/>
          <w:sz w:val="24"/>
          <w:szCs w:val="24"/>
        </w:rPr>
        <w:t xml:space="preserve">in addition to heat </w:t>
      </w:r>
      <w:r w:rsidRPr="00D85AAB">
        <w:rPr>
          <w:rFonts w:ascii="Times New Roman" w:hAnsi="Times New Roman" w:cs="Times New Roman"/>
          <w:sz w:val="24"/>
          <w:szCs w:val="24"/>
        </w:rPr>
        <w:t xml:space="preserve">affect </w:t>
      </w:r>
      <w:bookmarkStart w:id="0" w:name="_GoBack"/>
      <w:bookmarkEnd w:id="0"/>
      <w:r w:rsidRPr="00D85AAB">
        <w:rPr>
          <w:rFonts w:ascii="Times New Roman" w:hAnsi="Times New Roman" w:cs="Times New Roman"/>
          <w:sz w:val="24"/>
          <w:szCs w:val="24"/>
        </w:rPr>
        <w:t xml:space="preserve">both development and sex ratios of turtle embryos. They are the first to estimate sex ratios using a male-specific, transcriptional molecular marker </w:t>
      </w:r>
      <w:r w:rsidRPr="00D85AAB">
        <w:rPr>
          <w:rFonts w:ascii="Times New Roman" w:hAnsi="Times New Roman" w:cs="Times New Roman"/>
          <w:i/>
          <w:sz w:val="24"/>
          <w:szCs w:val="24"/>
        </w:rPr>
        <w:t>Sox9</w:t>
      </w:r>
      <w:r w:rsidRPr="00D85AAB">
        <w:rPr>
          <w:rFonts w:ascii="Times New Roman" w:hAnsi="Times New Roman" w:cs="Times New Roman"/>
          <w:sz w:val="24"/>
          <w:szCs w:val="24"/>
        </w:rPr>
        <w:t>, a marker of testis development in sea turtles and freshwater turtles.</w:t>
      </w:r>
    </w:p>
    <w:p w:rsidR="008C72D8" w:rsidRPr="00D85AAB" w:rsidRDefault="008C72D8">
      <w:pPr>
        <w:rPr>
          <w:rFonts w:ascii="Times New Roman" w:hAnsi="Times New Roman" w:cs="Times New Roman"/>
        </w:rPr>
      </w:pPr>
    </w:p>
    <w:p w:rsidR="008C72D8" w:rsidRPr="00D85AAB" w:rsidRDefault="00D85AAB">
      <w:pPr>
        <w:rPr>
          <w:rFonts w:ascii="Times New Roman" w:hAnsi="Times New Roman" w:cs="Times New Roman"/>
          <w:b/>
          <w:sz w:val="28"/>
          <w:szCs w:val="28"/>
        </w:rPr>
      </w:pPr>
      <w:r w:rsidRPr="00D85AAB">
        <w:rPr>
          <w:rFonts w:ascii="Times New Roman" w:hAnsi="Times New Roman" w:cs="Times New Roman"/>
          <w:b/>
          <w:sz w:val="28"/>
          <w:szCs w:val="28"/>
        </w:rPr>
        <w:t>Photo Captions (photo credit: Jay Paredes, Florida Atlantic University)</w:t>
      </w:r>
      <w:r w:rsidR="008C72D8" w:rsidRPr="00D85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D8" w:rsidRPr="00D85AAB" w:rsidRDefault="008C72D8">
      <w:pPr>
        <w:rPr>
          <w:rFonts w:ascii="Times New Roman" w:hAnsi="Times New Roman" w:cs="Times New Roman"/>
        </w:rPr>
      </w:pPr>
    </w:p>
    <w:p w:rsidR="008C72D8" w:rsidRPr="00D85AAB" w:rsidRDefault="008C72D8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Sex-ratio-egg</w:t>
      </w:r>
      <w:r w:rsidRPr="00D85AAB">
        <w:rPr>
          <w:rFonts w:ascii="Times New Roman" w:hAnsi="Times New Roman" w:cs="Times New Roman"/>
          <w:sz w:val="24"/>
          <w:szCs w:val="24"/>
        </w:rPr>
        <w:t xml:space="preserve">: a sea turtle hatchling on </w:t>
      </w:r>
      <w:r w:rsidR="00D85AAB">
        <w:rPr>
          <w:rFonts w:ascii="Times New Roman" w:hAnsi="Times New Roman" w:cs="Times New Roman"/>
          <w:sz w:val="24"/>
          <w:szCs w:val="24"/>
        </w:rPr>
        <w:t xml:space="preserve">a beach in </w:t>
      </w:r>
      <w:r w:rsidRPr="00D85AAB">
        <w:rPr>
          <w:rFonts w:ascii="Times New Roman" w:hAnsi="Times New Roman" w:cs="Times New Roman"/>
          <w:sz w:val="24"/>
          <w:szCs w:val="24"/>
        </w:rPr>
        <w:t xml:space="preserve">Palm Beach County in southeast Florida emerges from the egg. </w:t>
      </w:r>
    </w:p>
    <w:p w:rsidR="008C72D8" w:rsidRPr="00D85AAB" w:rsidRDefault="008C72D8">
      <w:pPr>
        <w:rPr>
          <w:rFonts w:ascii="Times New Roman" w:hAnsi="Times New Roman" w:cs="Times New Roman"/>
          <w:sz w:val="24"/>
          <w:szCs w:val="24"/>
        </w:rPr>
      </w:pPr>
    </w:p>
    <w:p w:rsidR="008C72D8" w:rsidRPr="00D85AAB" w:rsidRDefault="008C72D8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Sex-ratio-hatchling</w:t>
      </w:r>
      <w:r w:rsidRPr="00D85AAB">
        <w:rPr>
          <w:rFonts w:ascii="Times New Roman" w:hAnsi="Times New Roman" w:cs="Times New Roman"/>
          <w:sz w:val="24"/>
          <w:szCs w:val="24"/>
        </w:rPr>
        <w:t xml:space="preserve">: a newly hatched sea turtle emerges from its nest on a beach in Palm Beach County in southeast Florida. </w:t>
      </w:r>
    </w:p>
    <w:p w:rsidR="008C72D8" w:rsidRPr="00D85AAB" w:rsidRDefault="008C72D8">
      <w:pPr>
        <w:rPr>
          <w:rFonts w:ascii="Times New Roman" w:hAnsi="Times New Roman" w:cs="Times New Roman"/>
          <w:sz w:val="24"/>
          <w:szCs w:val="24"/>
        </w:rPr>
      </w:pPr>
    </w:p>
    <w:p w:rsidR="008C72D8" w:rsidRPr="00D85AAB" w:rsidRDefault="008C72D8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Sex-ratio-tezak</w:t>
      </w:r>
      <w:r w:rsidRPr="00D85AAB">
        <w:rPr>
          <w:rFonts w:ascii="Times New Roman" w:hAnsi="Times New Roman" w:cs="Times New Roman"/>
          <w:sz w:val="24"/>
          <w:szCs w:val="24"/>
        </w:rPr>
        <w:t xml:space="preserve">: graduate students Jake Lasala (on the left) and Boris Tezak, study co-author, measure </w:t>
      </w:r>
      <w:r w:rsidR="00D85AAB">
        <w:rPr>
          <w:rFonts w:ascii="Times New Roman" w:hAnsi="Times New Roman" w:cs="Times New Roman"/>
          <w:sz w:val="24"/>
          <w:szCs w:val="24"/>
        </w:rPr>
        <w:t>a sea turtle hatchling</w:t>
      </w:r>
      <w:r w:rsidRPr="00D85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D8" w:rsidRPr="00D85AAB" w:rsidRDefault="008C72D8">
      <w:pPr>
        <w:rPr>
          <w:rFonts w:ascii="Times New Roman" w:hAnsi="Times New Roman" w:cs="Times New Roman"/>
          <w:sz w:val="24"/>
          <w:szCs w:val="24"/>
        </w:rPr>
      </w:pPr>
    </w:p>
    <w:p w:rsidR="00FB6C62" w:rsidRPr="00D85AAB" w:rsidRDefault="008C72D8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Sex-ratio-turtle-bellyup</w:t>
      </w:r>
      <w:r w:rsidRPr="00D85AAB">
        <w:rPr>
          <w:rFonts w:ascii="Times New Roman" w:hAnsi="Times New Roman" w:cs="Times New Roman"/>
          <w:sz w:val="24"/>
          <w:szCs w:val="24"/>
        </w:rPr>
        <w:t xml:space="preserve">: a newly hatched sea turtle is belly-up as it tries to get out of its nest on a beach in Palm Beach County in southeast Florida. </w:t>
      </w:r>
      <w:r w:rsidR="00322AC6" w:rsidRPr="00D85AAB">
        <w:rPr>
          <w:rFonts w:ascii="Times New Roman" w:hAnsi="Times New Roman" w:cs="Times New Roman"/>
          <w:sz w:val="24"/>
          <w:szCs w:val="24"/>
        </w:rPr>
        <w:t>When it does not</w:t>
      </w:r>
      <w:r w:rsidR="00FB6C62" w:rsidRPr="00D85AAB">
        <w:rPr>
          <w:rFonts w:ascii="Times New Roman" w:hAnsi="Times New Roman" w:cs="Times New Roman"/>
          <w:sz w:val="24"/>
          <w:szCs w:val="24"/>
        </w:rPr>
        <w:t xml:space="preserve"> rain much, nests </w:t>
      </w:r>
      <w:r w:rsidR="00322AC6" w:rsidRPr="00D85AAB">
        <w:rPr>
          <w:rFonts w:ascii="Times New Roman" w:hAnsi="Times New Roman" w:cs="Times New Roman"/>
          <w:sz w:val="24"/>
          <w:szCs w:val="24"/>
        </w:rPr>
        <w:t>form a crusty top layer of sand</w:t>
      </w:r>
      <w:r w:rsidR="00D85AAB">
        <w:rPr>
          <w:rFonts w:ascii="Times New Roman" w:hAnsi="Times New Roman" w:cs="Times New Roman"/>
          <w:sz w:val="24"/>
          <w:szCs w:val="24"/>
        </w:rPr>
        <w:t>, which hatchlings have to tackle</w:t>
      </w:r>
      <w:r w:rsidR="00FF4122">
        <w:rPr>
          <w:rFonts w:ascii="Times New Roman" w:hAnsi="Times New Roman" w:cs="Times New Roman"/>
          <w:sz w:val="24"/>
          <w:szCs w:val="24"/>
        </w:rPr>
        <w:t xml:space="preserve">. It also </w:t>
      </w:r>
      <w:r w:rsidR="00FB6C62" w:rsidRPr="00D85AAB">
        <w:rPr>
          <w:rFonts w:ascii="Times New Roman" w:hAnsi="Times New Roman" w:cs="Times New Roman"/>
          <w:sz w:val="24"/>
          <w:szCs w:val="24"/>
        </w:rPr>
        <w:t>takes them a lot longer to get out</w:t>
      </w:r>
      <w:r w:rsidR="00FF4122">
        <w:rPr>
          <w:rFonts w:ascii="Times New Roman" w:hAnsi="Times New Roman" w:cs="Times New Roman"/>
          <w:sz w:val="24"/>
          <w:szCs w:val="24"/>
        </w:rPr>
        <w:t xml:space="preserve"> of the nest</w:t>
      </w:r>
      <w:r w:rsidR="00322AC6" w:rsidRPr="00D85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AC6" w:rsidRPr="00D85AAB" w:rsidRDefault="00322AC6">
      <w:pPr>
        <w:rPr>
          <w:rFonts w:ascii="Times New Roman" w:hAnsi="Times New Roman" w:cs="Times New Roman"/>
          <w:sz w:val="24"/>
          <w:szCs w:val="24"/>
        </w:rPr>
      </w:pPr>
    </w:p>
    <w:p w:rsidR="00322AC6" w:rsidRPr="00D85AAB" w:rsidRDefault="00322AC6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Sex-ratio-turtle1</w:t>
      </w:r>
      <w:r w:rsidRPr="00D85AAB">
        <w:rPr>
          <w:rFonts w:ascii="Times New Roman" w:hAnsi="Times New Roman" w:cs="Times New Roman"/>
          <w:sz w:val="24"/>
          <w:szCs w:val="24"/>
        </w:rPr>
        <w:t xml:space="preserve">: a newly hatched sea turtle on a beach in Palm Beach County in southeast Florida. </w:t>
      </w:r>
    </w:p>
    <w:p w:rsidR="00322AC6" w:rsidRPr="00D85AAB" w:rsidRDefault="00322AC6">
      <w:pPr>
        <w:rPr>
          <w:rFonts w:ascii="Times New Roman" w:hAnsi="Times New Roman" w:cs="Times New Roman"/>
          <w:sz w:val="24"/>
          <w:szCs w:val="24"/>
        </w:rPr>
      </w:pPr>
    </w:p>
    <w:p w:rsidR="00322AC6" w:rsidRPr="00D85AAB" w:rsidRDefault="00322AC6" w:rsidP="00322AC6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Sex-ratio-turtle2</w:t>
      </w:r>
      <w:r w:rsidRPr="00D85AAB">
        <w:rPr>
          <w:rFonts w:ascii="Times New Roman" w:hAnsi="Times New Roman" w:cs="Times New Roman"/>
          <w:sz w:val="24"/>
          <w:szCs w:val="24"/>
        </w:rPr>
        <w:t xml:space="preserve">: </w:t>
      </w:r>
      <w:r w:rsidRPr="00D85AAB">
        <w:rPr>
          <w:rFonts w:ascii="Times New Roman" w:hAnsi="Times New Roman" w:cs="Times New Roman"/>
          <w:sz w:val="24"/>
          <w:szCs w:val="24"/>
        </w:rPr>
        <w:t>newly hatched sea turtle</w:t>
      </w:r>
      <w:r w:rsidRPr="00D85AAB">
        <w:rPr>
          <w:rFonts w:ascii="Times New Roman" w:hAnsi="Times New Roman" w:cs="Times New Roman"/>
          <w:sz w:val="24"/>
          <w:szCs w:val="24"/>
        </w:rPr>
        <w:t>s</w:t>
      </w:r>
      <w:r w:rsidRPr="00D85AAB">
        <w:rPr>
          <w:rFonts w:ascii="Times New Roman" w:hAnsi="Times New Roman" w:cs="Times New Roman"/>
          <w:sz w:val="24"/>
          <w:szCs w:val="24"/>
        </w:rPr>
        <w:t xml:space="preserve"> on a beach in Palm Beach County in southeast Florida. </w:t>
      </w:r>
    </w:p>
    <w:p w:rsidR="00322AC6" w:rsidRPr="00D85AAB" w:rsidRDefault="00322AC6" w:rsidP="00322AC6">
      <w:pPr>
        <w:rPr>
          <w:rFonts w:ascii="Times New Roman" w:hAnsi="Times New Roman" w:cs="Times New Roman"/>
          <w:sz w:val="24"/>
          <w:szCs w:val="24"/>
        </w:rPr>
      </w:pPr>
    </w:p>
    <w:p w:rsidR="00322AC6" w:rsidRPr="00D85AAB" w:rsidRDefault="00322AC6" w:rsidP="00322AC6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Sex-ratio-turtle3</w:t>
      </w:r>
      <w:r w:rsidRPr="00D85AAB">
        <w:rPr>
          <w:rFonts w:ascii="Times New Roman" w:hAnsi="Times New Roman" w:cs="Times New Roman"/>
          <w:sz w:val="24"/>
          <w:szCs w:val="24"/>
        </w:rPr>
        <w:t xml:space="preserve">: a newly hatched </w:t>
      </w:r>
      <w:r w:rsidR="00FF4122">
        <w:rPr>
          <w:rFonts w:ascii="Times New Roman" w:hAnsi="Times New Roman" w:cs="Times New Roman"/>
          <w:sz w:val="24"/>
          <w:szCs w:val="24"/>
        </w:rPr>
        <w:t>sea turtle swims amidst sargassu</w:t>
      </w:r>
      <w:r w:rsidRPr="00D85AAB">
        <w:rPr>
          <w:rFonts w:ascii="Times New Roman" w:hAnsi="Times New Roman" w:cs="Times New Roman"/>
          <w:sz w:val="24"/>
          <w:szCs w:val="24"/>
        </w:rPr>
        <w:t>m</w:t>
      </w:r>
      <w:r w:rsidR="00FF4122">
        <w:rPr>
          <w:rFonts w:ascii="Times New Roman" w:hAnsi="Times New Roman" w:cs="Times New Roman"/>
          <w:sz w:val="24"/>
          <w:szCs w:val="24"/>
        </w:rPr>
        <w:t>.</w:t>
      </w:r>
      <w:r w:rsidRPr="00D8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C6" w:rsidRPr="00D85AAB" w:rsidRDefault="00322AC6" w:rsidP="00322AC6">
      <w:pPr>
        <w:rPr>
          <w:rFonts w:ascii="Times New Roman" w:hAnsi="Times New Roman" w:cs="Times New Roman"/>
          <w:sz w:val="24"/>
          <w:szCs w:val="24"/>
        </w:rPr>
      </w:pPr>
    </w:p>
    <w:p w:rsidR="00322AC6" w:rsidRPr="00D85AAB" w:rsidRDefault="00322AC6" w:rsidP="00322AC6">
      <w:pPr>
        <w:rPr>
          <w:rFonts w:ascii="Times New Roman" w:hAnsi="Times New Roman" w:cs="Times New Roman"/>
          <w:sz w:val="24"/>
          <w:szCs w:val="24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Sex-ratio-turtle4</w:t>
      </w:r>
      <w:r w:rsidRPr="00D85AAB">
        <w:rPr>
          <w:rFonts w:ascii="Times New Roman" w:hAnsi="Times New Roman" w:cs="Times New Roman"/>
          <w:sz w:val="24"/>
          <w:szCs w:val="24"/>
        </w:rPr>
        <w:t xml:space="preserve">: </w:t>
      </w:r>
      <w:r w:rsidR="0071186A" w:rsidRPr="00D85AAB">
        <w:rPr>
          <w:rFonts w:ascii="Times New Roman" w:hAnsi="Times New Roman" w:cs="Times New Roman"/>
          <w:sz w:val="24"/>
          <w:szCs w:val="24"/>
        </w:rPr>
        <w:t xml:space="preserve">a newly hatched sea turtle climbs out of its nest on beach in Palm Beach County in southeast Florida. </w:t>
      </w:r>
    </w:p>
    <w:p w:rsidR="0071186A" w:rsidRPr="00D85AAB" w:rsidRDefault="0071186A" w:rsidP="00322AC6">
      <w:pPr>
        <w:rPr>
          <w:rFonts w:ascii="Times New Roman" w:hAnsi="Times New Roman" w:cs="Times New Roman"/>
          <w:sz w:val="24"/>
          <w:szCs w:val="24"/>
        </w:rPr>
      </w:pPr>
    </w:p>
    <w:p w:rsidR="00322AC6" w:rsidRDefault="0071186A">
      <w:pPr>
        <w:rPr>
          <w:rFonts w:ascii="Helvetica" w:hAnsi="Helvetica" w:cs="Helvetica"/>
          <w:sz w:val="19"/>
          <w:szCs w:val="19"/>
        </w:rPr>
      </w:pPr>
      <w:r w:rsidRPr="00D85AAB">
        <w:rPr>
          <w:rFonts w:ascii="Times New Roman" w:hAnsi="Times New Roman" w:cs="Times New Roman"/>
          <w:b/>
          <w:sz w:val="24"/>
          <w:szCs w:val="24"/>
        </w:rPr>
        <w:t>Sex-ratio-wyneken</w:t>
      </w:r>
      <w:r w:rsidRPr="00D85AAB">
        <w:rPr>
          <w:rFonts w:ascii="Times New Roman" w:hAnsi="Times New Roman" w:cs="Times New Roman"/>
          <w:sz w:val="24"/>
          <w:szCs w:val="24"/>
        </w:rPr>
        <w:t xml:space="preserve">: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Angela Field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(left) and Jeanette Wyneken, Ph.D., </w:t>
      </w:r>
      <w:r w:rsidR="00FF4122">
        <w:rPr>
          <w:rFonts w:ascii="Times New Roman" w:hAnsi="Times New Roman" w:cs="Times New Roman"/>
          <w:sz w:val="24"/>
          <w:szCs w:val="24"/>
        </w:rPr>
        <w:t xml:space="preserve">study author and </w:t>
      </w:r>
      <w:r w:rsidR="003B2CD8" w:rsidRPr="00D85AAB">
        <w:rPr>
          <w:rFonts w:ascii="Times New Roman" w:hAnsi="Times New Roman" w:cs="Times New Roman"/>
          <w:sz w:val="24"/>
          <w:szCs w:val="24"/>
        </w:rPr>
        <w:t>a professor of biological sciences in FAU’s Charles E. Schmidt College of Science</w:t>
      </w:r>
      <w:r w:rsidR="00FF4122">
        <w:rPr>
          <w:rFonts w:ascii="Times New Roman" w:hAnsi="Times New Roman" w:cs="Times New Roman"/>
          <w:sz w:val="24"/>
          <w:szCs w:val="24"/>
        </w:rPr>
        <w:t xml:space="preserve">,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are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installing a cage over a nest </w:t>
      </w:r>
      <w:r w:rsidR="00FF4122">
        <w:rPr>
          <w:rFonts w:ascii="Times New Roman" w:hAnsi="Times New Roman" w:cs="Times New Roman"/>
          <w:sz w:val="24"/>
          <w:szCs w:val="24"/>
        </w:rPr>
        <w:t xml:space="preserve">in their study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to protect </w:t>
      </w:r>
      <w:r w:rsidR="00FF4122">
        <w:rPr>
          <w:rFonts w:ascii="Times New Roman" w:hAnsi="Times New Roman" w:cs="Times New Roman"/>
          <w:sz w:val="24"/>
          <w:szCs w:val="24"/>
        </w:rPr>
        <w:t>it from p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redators like foxes and raccoons. When hatchlings are expected to emerge from the nest, </w:t>
      </w:r>
      <w:r w:rsidR="003B2CD8" w:rsidRPr="00D85AAB">
        <w:rPr>
          <w:rFonts w:ascii="Times New Roman" w:hAnsi="Times New Roman" w:cs="Times New Roman"/>
          <w:sz w:val="24"/>
          <w:szCs w:val="24"/>
        </w:rPr>
        <w:t>they</w:t>
      </w:r>
      <w:r w:rsidR="00FF4122">
        <w:rPr>
          <w:rFonts w:ascii="Times New Roman" w:hAnsi="Times New Roman" w:cs="Times New Roman"/>
          <w:sz w:val="24"/>
          <w:szCs w:val="24"/>
        </w:rPr>
        <w:t xml:space="preserve"> close the cage to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catch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and examine </w:t>
      </w:r>
      <w:r w:rsidR="003B2CD8" w:rsidRPr="00D85AAB">
        <w:rPr>
          <w:rFonts w:ascii="Times New Roman" w:hAnsi="Times New Roman" w:cs="Times New Roman"/>
          <w:sz w:val="24"/>
          <w:szCs w:val="24"/>
        </w:rPr>
        <w:t>the</w:t>
      </w:r>
      <w:r w:rsidR="00FF4122">
        <w:rPr>
          <w:rFonts w:ascii="Times New Roman" w:hAnsi="Times New Roman" w:cs="Times New Roman"/>
          <w:sz w:val="24"/>
          <w:szCs w:val="24"/>
        </w:rPr>
        <w:t>m</w:t>
      </w:r>
      <w:r w:rsidR="00ED3627">
        <w:rPr>
          <w:rFonts w:ascii="Times New Roman" w:hAnsi="Times New Roman" w:cs="Times New Roman"/>
          <w:sz w:val="24"/>
          <w:szCs w:val="24"/>
        </w:rPr>
        <w:t xml:space="preserve"> for the study</w:t>
      </w:r>
      <w:r w:rsidR="00FF4122">
        <w:rPr>
          <w:rFonts w:ascii="Times New Roman" w:hAnsi="Times New Roman" w:cs="Times New Roman"/>
          <w:sz w:val="24"/>
          <w:szCs w:val="24"/>
        </w:rPr>
        <w:t xml:space="preserve">. </w:t>
      </w:r>
      <w:r w:rsidR="003B2CD8" w:rsidRPr="00D8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C6" w:rsidRDefault="00322AC6"/>
    <w:sectPr w:rsidR="0032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D8"/>
    <w:rsid w:val="00322AC6"/>
    <w:rsid w:val="003B2CD8"/>
    <w:rsid w:val="00640846"/>
    <w:rsid w:val="0071186A"/>
    <w:rsid w:val="008C72D8"/>
    <w:rsid w:val="00D85AAB"/>
    <w:rsid w:val="00ED3627"/>
    <w:rsid w:val="00FB6C62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84D9"/>
  <w15:chartTrackingRefBased/>
  <w15:docId w15:val="{A94A65AC-C337-4B5E-A50E-70ED4D8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5</cp:revision>
  <dcterms:created xsi:type="dcterms:W3CDTF">2018-01-19T15:52:00Z</dcterms:created>
  <dcterms:modified xsi:type="dcterms:W3CDTF">2018-01-19T19:01:00Z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